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5F161" w14:textId="117DBBF1" w:rsidR="002E7472" w:rsidRPr="002E7472" w:rsidRDefault="002E7472" w:rsidP="002E7472">
      <w:pPr>
        <w:shd w:val="clear" w:color="auto" w:fill="FFFFFF"/>
        <w:rPr>
          <w:rFonts w:ascii="Arial" w:eastAsia="Times New Roman" w:hAnsi="Arial" w:cs="Arial"/>
          <w:b/>
          <w:bCs/>
          <w:i/>
          <w:iCs/>
          <w:color w:val="222222"/>
          <w:lang w:eastAsia="en-AU"/>
        </w:rPr>
      </w:pPr>
      <w:r w:rsidRPr="002E7472">
        <w:rPr>
          <w:rFonts w:ascii="Arial" w:eastAsia="Times New Roman" w:hAnsi="Arial" w:cs="Arial"/>
          <w:b/>
          <w:bCs/>
          <w:i/>
          <w:iCs/>
          <w:color w:val="222222"/>
          <w:shd w:val="clear" w:color="auto" w:fill="FFFFFF"/>
          <w:lang w:eastAsia="en-AU"/>
        </w:rPr>
        <w:t>From Ray White Commercial Glen Waverley</w:t>
      </w:r>
    </w:p>
    <w:p w14:paraId="38E9E13E" w14:textId="77777777" w:rsidR="002E7472" w:rsidRPr="002E7472" w:rsidRDefault="002E7472" w:rsidP="002E7472">
      <w:pPr>
        <w:shd w:val="clear" w:color="auto" w:fill="FFFFFF"/>
        <w:rPr>
          <w:rFonts w:ascii="Arial" w:eastAsia="Times New Roman" w:hAnsi="Arial" w:cs="Arial"/>
          <w:color w:val="222222"/>
          <w:lang w:eastAsia="en-AU"/>
        </w:rPr>
      </w:pPr>
    </w:p>
    <w:p w14:paraId="7F72DA8A"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b/>
          <w:bCs/>
          <w:color w:val="222222"/>
          <w:u w:val="single"/>
          <w:lang w:eastAsia="en-AU"/>
        </w:rPr>
        <w:t>8 Riverview</w:t>
      </w:r>
      <w:r w:rsidRPr="002E7472">
        <w:rPr>
          <w:rFonts w:ascii="Arial" w:eastAsia="Times New Roman" w:hAnsi="Arial" w:cs="Arial"/>
          <w:b/>
          <w:bCs/>
          <w:color w:val="222222"/>
          <w:lang w:eastAsia="en-AU"/>
        </w:rPr>
        <w:t>  - Stand alone doesn't bring significant value to a holistic plan without no. 6</w:t>
      </w:r>
    </w:p>
    <w:p w14:paraId="7436EA39" w14:textId="77777777" w:rsidR="002E7472" w:rsidRPr="002E7472" w:rsidRDefault="002E7472" w:rsidP="002E7472">
      <w:pPr>
        <w:shd w:val="clear" w:color="auto" w:fill="FFFFFF"/>
        <w:rPr>
          <w:rFonts w:ascii="Arial" w:eastAsia="Times New Roman" w:hAnsi="Arial" w:cs="Arial"/>
          <w:color w:val="222222"/>
          <w:lang w:eastAsia="en-AU"/>
        </w:rPr>
      </w:pPr>
    </w:p>
    <w:p w14:paraId="79C483EA"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Likely value in the high $800,000's depending on condition of the house - can't see much from internet. Based on land size and average 3 bedroom house the sale range is approx. $830,000 - $910,000 but highly dependent on the interior finish.</w:t>
      </w:r>
    </w:p>
    <w:p w14:paraId="0305A7EA" w14:textId="77777777" w:rsidR="002E7472" w:rsidRPr="002E7472" w:rsidRDefault="002E7472" w:rsidP="002E7472">
      <w:pPr>
        <w:shd w:val="clear" w:color="auto" w:fill="FFFFFF"/>
        <w:rPr>
          <w:rFonts w:ascii="Arial" w:eastAsia="Times New Roman" w:hAnsi="Arial" w:cs="Arial"/>
          <w:color w:val="222222"/>
          <w:lang w:eastAsia="en-AU"/>
        </w:rPr>
      </w:pPr>
    </w:p>
    <w:p w14:paraId="0B0771E3"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b/>
          <w:bCs/>
          <w:color w:val="222222"/>
          <w:u w:val="single"/>
          <w:lang w:eastAsia="en-AU"/>
        </w:rPr>
        <w:t>4 Riverview - could be an advantage and links property through to Riverview</w:t>
      </w:r>
    </w:p>
    <w:p w14:paraId="37A8B595" w14:textId="77777777" w:rsidR="002E7472" w:rsidRPr="002E7472" w:rsidRDefault="002E7472" w:rsidP="002E7472">
      <w:pPr>
        <w:shd w:val="clear" w:color="auto" w:fill="FFFFFF"/>
        <w:rPr>
          <w:rFonts w:ascii="Arial" w:eastAsia="Times New Roman" w:hAnsi="Arial" w:cs="Arial"/>
          <w:color w:val="222222"/>
          <w:lang w:eastAsia="en-AU"/>
        </w:rPr>
      </w:pPr>
    </w:p>
    <w:p w14:paraId="5E4AF4BA"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 xml:space="preserve">Similar to above, but I'm unfamiliar with the changes made for church use - is it still </w:t>
      </w:r>
      <w:proofErr w:type="spellStart"/>
      <w:r w:rsidRPr="002E7472">
        <w:rPr>
          <w:rFonts w:ascii="Arial" w:eastAsia="Times New Roman" w:hAnsi="Arial" w:cs="Arial"/>
          <w:color w:val="222222"/>
          <w:lang w:eastAsia="en-AU"/>
        </w:rPr>
        <w:t>livable</w:t>
      </w:r>
      <w:proofErr w:type="spellEnd"/>
      <w:r w:rsidRPr="002E7472">
        <w:rPr>
          <w:rFonts w:ascii="Arial" w:eastAsia="Times New Roman" w:hAnsi="Arial" w:cs="Arial"/>
          <w:color w:val="222222"/>
          <w:lang w:eastAsia="en-AU"/>
        </w:rPr>
        <w:t xml:space="preserve"> as a home? I'd say a lower sale range would be expected based on the comments provided but there is nothing to compare it too without seeing it. Assume $800,000 </w:t>
      </w:r>
      <w:proofErr w:type="spellStart"/>
      <w:r w:rsidRPr="002E7472">
        <w:rPr>
          <w:rFonts w:ascii="Arial" w:eastAsia="Times New Roman" w:hAnsi="Arial" w:cs="Arial"/>
          <w:color w:val="222222"/>
          <w:lang w:eastAsia="en-AU"/>
        </w:rPr>
        <w:t>ish</w:t>
      </w:r>
      <w:proofErr w:type="spellEnd"/>
      <w:r w:rsidRPr="002E7472">
        <w:rPr>
          <w:rFonts w:ascii="Arial" w:eastAsia="Times New Roman" w:hAnsi="Arial" w:cs="Arial"/>
          <w:color w:val="222222"/>
          <w:lang w:eastAsia="en-AU"/>
        </w:rPr>
        <w:t>.</w:t>
      </w:r>
    </w:p>
    <w:p w14:paraId="7C9B6BCB" w14:textId="77777777" w:rsidR="002E7472" w:rsidRPr="002E7472" w:rsidRDefault="002E7472" w:rsidP="002E7472">
      <w:pPr>
        <w:shd w:val="clear" w:color="auto" w:fill="FFFFFF"/>
        <w:rPr>
          <w:rFonts w:ascii="Arial" w:eastAsia="Times New Roman" w:hAnsi="Arial" w:cs="Arial"/>
          <w:color w:val="222222"/>
          <w:lang w:eastAsia="en-AU"/>
        </w:rPr>
      </w:pPr>
    </w:p>
    <w:p w14:paraId="71833DFC"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b/>
          <w:bCs/>
          <w:color w:val="222222"/>
          <w:u w:val="single"/>
          <w:lang w:eastAsia="en-AU"/>
        </w:rPr>
        <w:t>1-9 Prospect - prime corner suit re-dev or change of use, or full renovation for place of worship</w:t>
      </w:r>
    </w:p>
    <w:p w14:paraId="52EDD479" w14:textId="77777777" w:rsidR="002E7472" w:rsidRPr="002E7472" w:rsidRDefault="002E7472" w:rsidP="002E7472">
      <w:pPr>
        <w:shd w:val="clear" w:color="auto" w:fill="FFFFFF"/>
        <w:rPr>
          <w:rFonts w:ascii="Arial" w:eastAsia="Times New Roman" w:hAnsi="Arial" w:cs="Arial"/>
          <w:color w:val="222222"/>
          <w:lang w:eastAsia="en-AU"/>
        </w:rPr>
      </w:pPr>
    </w:p>
    <w:p w14:paraId="08FCFD67"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Townhouses with 3-4 bedrooms appear to average around $880,000 - $960,000 - they make up the majority of the new/modern home market in Bulleen. Based on the land size of approx. 3,140m2, you might fit 10-12 townhouses allowing for common area and open space (unsure of specifics at this time?). </w:t>
      </w:r>
    </w:p>
    <w:p w14:paraId="6C920AEB" w14:textId="77777777" w:rsidR="002E7472" w:rsidRPr="002E7472" w:rsidRDefault="002E7472" w:rsidP="002E7472">
      <w:pPr>
        <w:shd w:val="clear" w:color="auto" w:fill="FFFFFF"/>
        <w:rPr>
          <w:rFonts w:ascii="Arial" w:eastAsia="Times New Roman" w:hAnsi="Arial" w:cs="Arial"/>
          <w:color w:val="222222"/>
          <w:lang w:eastAsia="en-AU"/>
        </w:rPr>
      </w:pPr>
    </w:p>
    <w:p w14:paraId="39B9C38C"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Assuming 12 new townhouses at $920,000 to $950,000 sale price the total realisation on this would be $11,000,000 - $11,500,000 in sales, </w:t>
      </w:r>
    </w:p>
    <w:p w14:paraId="268F942C" w14:textId="77777777" w:rsidR="002E7472" w:rsidRPr="002E7472" w:rsidRDefault="002E7472" w:rsidP="002E7472">
      <w:pPr>
        <w:shd w:val="clear" w:color="auto" w:fill="FFFFFF"/>
        <w:rPr>
          <w:rFonts w:ascii="Arial" w:eastAsia="Times New Roman" w:hAnsi="Arial" w:cs="Arial"/>
          <w:color w:val="222222"/>
          <w:lang w:eastAsia="en-AU"/>
        </w:rPr>
      </w:pPr>
    </w:p>
    <w:p w14:paraId="6D342C4E"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Build cost would be circa $6,000,000 plus plans, holding, permits for lot sizes under 400m2, legal fees and agent fees.</w:t>
      </w:r>
    </w:p>
    <w:p w14:paraId="0594A1C1" w14:textId="77777777" w:rsidR="002E7472" w:rsidRPr="002E7472" w:rsidRDefault="002E7472" w:rsidP="002E7472">
      <w:pPr>
        <w:shd w:val="clear" w:color="auto" w:fill="FFFFFF"/>
        <w:rPr>
          <w:rFonts w:ascii="Arial" w:eastAsia="Times New Roman" w:hAnsi="Arial" w:cs="Arial"/>
          <w:color w:val="222222"/>
          <w:lang w:eastAsia="en-AU"/>
        </w:rPr>
      </w:pPr>
    </w:p>
    <w:p w14:paraId="59F7B6FD" w14:textId="62E448AA"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Assuming the above value will likely be around $3,000,000-$3,300,000 (maybe more if we can find the right type of buyer).</w:t>
      </w:r>
    </w:p>
    <w:p w14:paraId="51A465F4" w14:textId="77777777" w:rsidR="002E7472" w:rsidRPr="002E7472" w:rsidRDefault="002E7472" w:rsidP="002E7472">
      <w:pPr>
        <w:shd w:val="clear" w:color="auto" w:fill="FFFFFF"/>
        <w:rPr>
          <w:rFonts w:ascii="Arial" w:eastAsia="Times New Roman" w:hAnsi="Arial" w:cs="Arial"/>
          <w:color w:val="222222"/>
          <w:lang w:eastAsia="en-AU"/>
        </w:rPr>
      </w:pPr>
    </w:p>
    <w:p w14:paraId="2AE82140"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In summary </w:t>
      </w:r>
    </w:p>
    <w:p w14:paraId="26506566" w14:textId="77777777" w:rsidR="002E7472" w:rsidRPr="002E7472" w:rsidRDefault="002E7472" w:rsidP="002E7472">
      <w:pPr>
        <w:shd w:val="clear" w:color="auto" w:fill="FFFFFF"/>
        <w:rPr>
          <w:rFonts w:ascii="Arial" w:eastAsia="Times New Roman" w:hAnsi="Arial" w:cs="Arial"/>
          <w:color w:val="222222"/>
          <w:lang w:eastAsia="en-AU"/>
        </w:rPr>
      </w:pPr>
    </w:p>
    <w:p w14:paraId="754EC907"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Prospect     $3,300,000</w:t>
      </w:r>
    </w:p>
    <w:p w14:paraId="6A82FC9D"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Riverview 4 $   800,000</w:t>
      </w:r>
    </w:p>
    <w:p w14:paraId="3E22029B"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Riverview 8 $   900,000</w:t>
      </w:r>
    </w:p>
    <w:p w14:paraId="39CAB98B" w14:textId="77777777" w:rsidR="002E7472" w:rsidRPr="002E7472" w:rsidRDefault="002E7472" w:rsidP="002E7472">
      <w:pPr>
        <w:shd w:val="clear" w:color="auto" w:fill="FFFFFF"/>
        <w:rPr>
          <w:rFonts w:ascii="Arial" w:eastAsia="Times New Roman" w:hAnsi="Arial" w:cs="Arial"/>
          <w:color w:val="222222"/>
          <w:lang w:eastAsia="en-AU"/>
        </w:rPr>
      </w:pPr>
    </w:p>
    <w:p w14:paraId="313CDD0B"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Circa $5,000,000 - $5,500,000 maybe more if we can establish better buyers who want to seek a change of use. It is a commercial offering and that is where the most opportunity will be if you decide to move ahead and sell anything.</w:t>
      </w:r>
    </w:p>
    <w:p w14:paraId="30D08B40" w14:textId="77777777" w:rsidR="002E7472" w:rsidRPr="002E7472" w:rsidRDefault="002E7472" w:rsidP="002E7472">
      <w:pPr>
        <w:shd w:val="clear" w:color="auto" w:fill="FFFFFF"/>
        <w:rPr>
          <w:rFonts w:ascii="Arial" w:eastAsia="Times New Roman" w:hAnsi="Arial" w:cs="Arial"/>
          <w:color w:val="222222"/>
          <w:lang w:eastAsia="en-AU"/>
        </w:rPr>
      </w:pPr>
    </w:p>
    <w:p w14:paraId="4B7AD6EA" w14:textId="77777777" w:rsidR="002E7472" w:rsidRPr="002E7472" w:rsidRDefault="002E7472" w:rsidP="002E7472">
      <w:pPr>
        <w:shd w:val="clear" w:color="auto" w:fill="FFFFFF"/>
        <w:rPr>
          <w:rFonts w:ascii="Arial" w:eastAsia="Times New Roman" w:hAnsi="Arial" w:cs="Arial"/>
          <w:color w:val="222222"/>
          <w:lang w:eastAsia="en-AU"/>
        </w:rPr>
      </w:pPr>
      <w:r w:rsidRPr="002E7472">
        <w:rPr>
          <w:rFonts w:ascii="Arial" w:eastAsia="Times New Roman" w:hAnsi="Arial" w:cs="Arial"/>
          <w:color w:val="222222"/>
          <w:lang w:eastAsia="en-AU"/>
        </w:rPr>
        <w:t>RT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2E7472" w14:paraId="7DFE9F70" w14:textId="77777777">
        <w:trPr>
          <w:tblCellSpacing w:w="0" w:type="dxa"/>
        </w:trPr>
        <w:tc>
          <w:tcPr>
            <w:tcW w:w="0" w:type="auto"/>
            <w:shd w:val="clear" w:color="auto" w:fill="FFFFFF"/>
            <w:hideMark/>
          </w:tcPr>
          <w:p w14:paraId="50844958" w14:textId="77777777" w:rsidR="002E7472" w:rsidRDefault="002E7472"/>
        </w:tc>
      </w:tr>
      <w:tr w:rsidR="002E7472" w14:paraId="5B4633F2" w14:textId="77777777">
        <w:trPr>
          <w:tblCellSpacing w:w="0" w:type="dxa"/>
        </w:trPr>
        <w:tc>
          <w:tcPr>
            <w:tcW w:w="0" w:type="auto"/>
            <w:shd w:val="clear" w:color="auto" w:fill="FFFFFF"/>
            <w:tcMar>
              <w:top w:w="0" w:type="dxa"/>
              <w:left w:w="0" w:type="dxa"/>
              <w:bottom w:w="120"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25"/>
              <w:gridCol w:w="2175"/>
            </w:tblGrid>
            <w:tr w:rsidR="002E7472" w14:paraId="70824AA8" w14:textId="77777777">
              <w:trPr>
                <w:tblCellSpacing w:w="0" w:type="dxa"/>
              </w:trPr>
              <w:tc>
                <w:tcPr>
                  <w:tcW w:w="0" w:type="auto"/>
                  <w:shd w:val="clear" w:color="auto" w:fill="FFFFFF"/>
                  <w:vAlign w:val="bottom"/>
                  <w:hideMark/>
                </w:tcPr>
                <w:p w14:paraId="2C37902A" w14:textId="77777777" w:rsidR="002E7472" w:rsidRDefault="002E7472">
                  <w:pPr>
                    <w:rPr>
                      <w:rFonts w:ascii="Helvetica" w:hAnsi="Helvetica" w:cs="Helvetica"/>
                    </w:rPr>
                  </w:pPr>
                  <w:r>
                    <w:rPr>
                      <w:rStyle w:val="Strong"/>
                      <w:rFonts w:ascii="Arial" w:hAnsi="Arial" w:cs="Arial"/>
                      <w:color w:val="595959"/>
                      <w:sz w:val="23"/>
                      <w:szCs w:val="23"/>
                    </w:rPr>
                    <w:t xml:space="preserve">Ryan </w:t>
                  </w:r>
                  <w:proofErr w:type="spellStart"/>
                  <w:r>
                    <w:rPr>
                      <w:rStyle w:val="Strong"/>
                      <w:rFonts w:ascii="Arial" w:hAnsi="Arial" w:cs="Arial"/>
                      <w:color w:val="595959"/>
                      <w:sz w:val="23"/>
                      <w:szCs w:val="23"/>
                    </w:rPr>
                    <w:t>Trickey</w:t>
                  </w:r>
                  <w:proofErr w:type="spellEnd"/>
                  <w:r>
                    <w:rPr>
                      <w:rFonts w:ascii="Arial" w:hAnsi="Arial" w:cs="Arial"/>
                    </w:rPr>
                    <w:br/>
                  </w:r>
                  <w:r>
                    <w:rPr>
                      <w:rFonts w:ascii="Arial" w:hAnsi="Arial" w:cs="Arial"/>
                      <w:color w:val="7F7F7F"/>
                      <w:sz w:val="18"/>
                      <w:szCs w:val="18"/>
                    </w:rPr>
                    <w:t>Managing Director</w:t>
                  </w:r>
                  <w:r>
                    <w:rPr>
                      <w:rFonts w:ascii="Arial" w:hAnsi="Arial" w:cs="Arial"/>
                    </w:rPr>
                    <w:t>   </w:t>
                  </w:r>
                  <w:r>
                    <w:rPr>
                      <w:rFonts w:ascii="Arial" w:hAnsi="Arial" w:cs="Arial"/>
                      <w:color w:val="EBEBEC"/>
                      <w:sz w:val="18"/>
                      <w:szCs w:val="18"/>
                    </w:rPr>
                    <w:t>|</w:t>
                  </w:r>
                  <w:r>
                    <w:rPr>
                      <w:rFonts w:ascii="Arial" w:hAnsi="Arial" w:cs="Arial"/>
                    </w:rPr>
                    <w:t>   </w:t>
                  </w:r>
                  <w:r>
                    <w:rPr>
                      <w:rFonts w:ascii="Arial" w:hAnsi="Arial" w:cs="Arial"/>
                      <w:color w:val="7F7F7F"/>
                      <w:sz w:val="18"/>
                      <w:szCs w:val="18"/>
                    </w:rPr>
                    <w:t>Glen Waverley</w:t>
                  </w:r>
                </w:p>
              </w:tc>
              <w:tc>
                <w:tcPr>
                  <w:tcW w:w="2175" w:type="dxa"/>
                  <w:shd w:val="clear" w:color="auto" w:fill="FFFFFF"/>
                  <w:hideMark/>
                </w:tcPr>
                <w:p w14:paraId="6AA25420" w14:textId="5905330C" w:rsidR="002E7472" w:rsidRDefault="002E7472">
                  <w:pPr>
                    <w:rPr>
                      <w:rFonts w:ascii="Helvetica" w:hAnsi="Helvetica" w:cs="Helvetica"/>
                    </w:rPr>
                  </w:pPr>
                  <w:r>
                    <w:rPr>
                      <w:rFonts w:ascii="Helvetica" w:hAnsi="Helvetica" w:cs="Helvetica"/>
                      <w:noProof/>
                    </w:rPr>
                    <w:drawing>
                      <wp:anchor distT="0" distB="0" distL="0" distR="0" simplePos="0" relativeHeight="251658240" behindDoc="0" locked="0" layoutInCell="1" allowOverlap="0" wp14:anchorId="112B9874" wp14:editId="1BB7109E">
                        <wp:simplePos x="0" y="0"/>
                        <wp:positionH relativeFrom="column">
                          <wp:align>right</wp:align>
                        </wp:positionH>
                        <wp:positionV relativeFrom="line">
                          <wp:posOffset>0</wp:posOffset>
                        </wp:positionV>
                        <wp:extent cx="666750" cy="666750"/>
                        <wp:effectExtent l="0" t="0" r="0" b="0"/>
                        <wp:wrapSquare wrapText="bothSides"/>
                        <wp:docPr id="1" name="Picture 1" descr="Ray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y 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176F29C" w14:textId="77777777" w:rsidR="002E7472" w:rsidRDefault="002E7472">
            <w:pPr>
              <w:rPr>
                <w:rFonts w:ascii="Helvetica" w:hAnsi="Helvetica" w:cs="Helvetica"/>
              </w:rPr>
            </w:pPr>
          </w:p>
        </w:tc>
      </w:tr>
      <w:tr w:rsidR="002E7472" w14:paraId="7A18A8DA" w14:textId="77777777">
        <w:trPr>
          <w:tblCellSpacing w:w="0" w:type="dxa"/>
        </w:trPr>
        <w:tc>
          <w:tcPr>
            <w:tcW w:w="0" w:type="auto"/>
            <w:shd w:val="clear" w:color="auto" w:fill="FFFFFF"/>
            <w:tcMar>
              <w:top w:w="150" w:type="dxa"/>
              <w:left w:w="0" w:type="dxa"/>
              <w:bottom w:w="150" w:type="dxa"/>
              <w:right w:w="0"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0800"/>
            </w:tblGrid>
            <w:tr w:rsidR="002E7472" w14:paraId="4C9620A9" w14:textId="77777777">
              <w:trPr>
                <w:tblCellSpacing w:w="0" w:type="dxa"/>
              </w:trPr>
              <w:tc>
                <w:tcPr>
                  <w:tcW w:w="0" w:type="auto"/>
                  <w:shd w:val="clear" w:color="auto" w:fill="FFFFFF"/>
                  <w:hideMark/>
                </w:tcPr>
                <w:p w14:paraId="2F43AC9F" w14:textId="77777777" w:rsidR="002E7472" w:rsidRDefault="002E7472" w:rsidP="002E7472">
                  <w:pPr>
                    <w:spacing w:line="380" w:lineRule="atLeast"/>
                    <w:rPr>
                      <w:rFonts w:ascii="Arial" w:hAnsi="Arial" w:cs="Arial"/>
                      <w:sz w:val="18"/>
                      <w:szCs w:val="18"/>
                    </w:rPr>
                  </w:pPr>
                  <w:r>
                    <w:rPr>
                      <w:rFonts w:ascii="Arial" w:hAnsi="Arial" w:cs="Arial"/>
                      <w:b/>
                      <w:bCs/>
                      <w:color w:val="595959"/>
                      <w:sz w:val="18"/>
                      <w:szCs w:val="18"/>
                    </w:rPr>
                    <w:t>M</w:t>
                  </w:r>
                  <w:r>
                    <w:rPr>
                      <w:rFonts w:ascii="Arial" w:hAnsi="Arial" w:cs="Arial"/>
                      <w:sz w:val="18"/>
                      <w:szCs w:val="18"/>
                    </w:rPr>
                    <w:t> </w:t>
                  </w:r>
                  <w:hyperlink r:id="rId6" w:tgtFrame="_blank" w:history="1">
                    <w:r>
                      <w:rPr>
                        <w:rStyle w:val="Hyperlink"/>
                        <w:rFonts w:ascii="Arial" w:hAnsi="Arial" w:cs="Arial"/>
                        <w:color w:val="7F7F7F"/>
                        <w:sz w:val="18"/>
                        <w:szCs w:val="18"/>
                      </w:rPr>
                      <w:t>0400 380 438</w:t>
                    </w:r>
                  </w:hyperlink>
                  <w:r>
                    <w:rPr>
                      <w:rFonts w:ascii="Arial" w:hAnsi="Arial" w:cs="Arial"/>
                      <w:sz w:val="18"/>
                      <w:szCs w:val="18"/>
                    </w:rPr>
                    <w:t>   </w:t>
                  </w:r>
                  <w:r>
                    <w:rPr>
                      <w:rFonts w:ascii="Arial" w:hAnsi="Arial" w:cs="Arial"/>
                      <w:b/>
                      <w:bCs/>
                      <w:color w:val="595959"/>
                      <w:sz w:val="18"/>
                      <w:szCs w:val="18"/>
                    </w:rPr>
                    <w:t>T</w:t>
                  </w:r>
                  <w:r>
                    <w:rPr>
                      <w:rFonts w:ascii="Arial" w:hAnsi="Arial" w:cs="Arial"/>
                      <w:sz w:val="18"/>
                      <w:szCs w:val="18"/>
                    </w:rPr>
                    <w:t> </w:t>
                  </w:r>
                  <w:hyperlink r:id="rId7" w:tgtFrame="_blank" w:history="1">
                    <w:r>
                      <w:rPr>
                        <w:rStyle w:val="Hyperlink"/>
                        <w:rFonts w:ascii="Arial" w:hAnsi="Arial" w:cs="Arial"/>
                        <w:color w:val="7F7F7F"/>
                        <w:sz w:val="18"/>
                        <w:szCs w:val="18"/>
                      </w:rPr>
                      <w:t>(03) 9566 9855</w:t>
                    </w:r>
                  </w:hyperlink>
                  <w:r>
                    <w:rPr>
                      <w:rFonts w:ascii="Arial" w:hAnsi="Arial" w:cs="Arial"/>
                      <w:sz w:val="18"/>
                      <w:szCs w:val="18"/>
                    </w:rPr>
                    <w:t>   </w:t>
                  </w:r>
                  <w:r>
                    <w:rPr>
                      <w:rFonts w:ascii="Arial" w:hAnsi="Arial" w:cs="Arial"/>
                      <w:b/>
                      <w:bCs/>
                      <w:color w:val="595959"/>
                      <w:sz w:val="18"/>
                      <w:szCs w:val="18"/>
                    </w:rPr>
                    <w:t>F</w:t>
                  </w:r>
                  <w:r>
                    <w:rPr>
                      <w:rFonts w:ascii="Arial" w:hAnsi="Arial" w:cs="Arial"/>
                      <w:sz w:val="18"/>
                      <w:szCs w:val="18"/>
                    </w:rPr>
                    <w:t> </w:t>
                  </w:r>
                  <w:r>
                    <w:rPr>
                      <w:rFonts w:ascii="Arial" w:hAnsi="Arial" w:cs="Arial"/>
                      <w:color w:val="7F7F7F"/>
                      <w:sz w:val="18"/>
                      <w:szCs w:val="18"/>
                    </w:rPr>
                    <w:t>(03) 9574 9299</w:t>
                  </w:r>
                </w:p>
                <w:p w14:paraId="52422435" w14:textId="77777777" w:rsidR="002E7472" w:rsidRDefault="002E7472" w:rsidP="002E7472">
                  <w:pPr>
                    <w:spacing w:line="380" w:lineRule="atLeast"/>
                    <w:rPr>
                      <w:rFonts w:ascii="Arial" w:hAnsi="Arial" w:cs="Arial"/>
                      <w:sz w:val="18"/>
                      <w:szCs w:val="18"/>
                    </w:rPr>
                  </w:pPr>
                  <w:r>
                    <w:rPr>
                      <w:rFonts w:ascii="Arial" w:hAnsi="Arial" w:cs="Arial"/>
                      <w:b/>
                      <w:bCs/>
                      <w:color w:val="595959"/>
                      <w:sz w:val="18"/>
                      <w:szCs w:val="18"/>
                    </w:rPr>
                    <w:t>W</w:t>
                  </w:r>
                  <w:r>
                    <w:rPr>
                      <w:rFonts w:ascii="Arial" w:hAnsi="Arial" w:cs="Arial"/>
                      <w:sz w:val="18"/>
                      <w:szCs w:val="18"/>
                    </w:rPr>
                    <w:t> </w:t>
                  </w:r>
                  <w:hyperlink r:id="rId8" w:tgtFrame="_blank" w:history="1">
                    <w:r>
                      <w:rPr>
                        <w:rStyle w:val="Hyperlink"/>
                        <w:rFonts w:ascii="Arial" w:hAnsi="Arial" w:cs="Arial"/>
                        <w:color w:val="345E9C"/>
                        <w:sz w:val="18"/>
                        <w:szCs w:val="18"/>
                      </w:rPr>
                      <w:t>raywhitecommercialglenwaverley.com/</w:t>
                    </w:r>
                  </w:hyperlink>
                </w:p>
                <w:p w14:paraId="4E73D3EE" w14:textId="77777777" w:rsidR="002E7472" w:rsidRDefault="002E7472" w:rsidP="002E7472">
                  <w:pPr>
                    <w:spacing w:line="380" w:lineRule="atLeast"/>
                    <w:rPr>
                      <w:rFonts w:ascii="Arial" w:hAnsi="Arial" w:cs="Arial"/>
                      <w:sz w:val="18"/>
                      <w:szCs w:val="18"/>
                    </w:rPr>
                  </w:pPr>
                  <w:r>
                    <w:rPr>
                      <w:rFonts w:ascii="Arial" w:hAnsi="Arial" w:cs="Arial"/>
                      <w:b/>
                      <w:bCs/>
                      <w:color w:val="595959"/>
                      <w:sz w:val="18"/>
                      <w:szCs w:val="18"/>
                    </w:rPr>
                    <w:t>A</w:t>
                  </w:r>
                  <w:r>
                    <w:rPr>
                      <w:rFonts w:ascii="Arial" w:hAnsi="Arial" w:cs="Arial"/>
                      <w:sz w:val="18"/>
                      <w:szCs w:val="18"/>
                    </w:rPr>
                    <w:t> </w:t>
                  </w:r>
                  <w:r>
                    <w:rPr>
                      <w:rFonts w:ascii="Arial" w:hAnsi="Arial" w:cs="Arial"/>
                      <w:color w:val="7F7F7F"/>
                      <w:sz w:val="18"/>
                      <w:szCs w:val="18"/>
                    </w:rPr>
                    <w:t>169 Coleman Parade, Glen Waverley VIC 3150</w:t>
                  </w:r>
                </w:p>
              </w:tc>
            </w:tr>
          </w:tbl>
          <w:p w14:paraId="366FCD02" w14:textId="77777777" w:rsidR="002E7472" w:rsidRDefault="002E7472">
            <w:pPr>
              <w:rPr>
                <w:rFonts w:ascii="Helvetica" w:hAnsi="Helvetica" w:cs="Helvetica"/>
              </w:rPr>
            </w:pPr>
          </w:p>
        </w:tc>
      </w:tr>
    </w:tbl>
    <w:p w14:paraId="60EAC10D" w14:textId="42939F7B"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lastRenderedPageBreak/>
        <w:t>ST BISHOY AND ST SHENOUDA CHURCH</w:t>
      </w:r>
    </w:p>
    <w:p w14:paraId="597C0DD1"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4A3C2FFD" w14:textId="0A938C5A"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BOARD OF DEACONS PROPOSAL TO PARISH</w:t>
      </w:r>
    </w:p>
    <w:p w14:paraId="1817B105"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0A9029C1" w14:textId="072B02D1"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RELOCATION OF CHURCH TO 420 THOMPSONS RD TEMPLESTOWE LOWER</w:t>
      </w:r>
    </w:p>
    <w:p w14:paraId="64D274BC" w14:textId="77777777"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28"/>
          <w:szCs w:val="28"/>
          <w:lang w:val="en-GB"/>
        </w:rPr>
      </w:pPr>
    </w:p>
    <w:p w14:paraId="6CDA9110" w14:textId="5FEEBCEB" w:rsidR="00B41552" w:rsidRPr="00514E3F" w:rsidRDefault="00B41552" w:rsidP="00C52057">
      <w:pPr>
        <w:widowControl w:val="0"/>
        <w:tabs>
          <w:tab w:val="left" w:pos="220"/>
          <w:tab w:val="left" w:pos="720"/>
        </w:tabs>
        <w:autoSpaceDE w:val="0"/>
        <w:autoSpaceDN w:val="0"/>
        <w:adjustRightInd w:val="0"/>
        <w:spacing w:after="320"/>
        <w:contextualSpacing/>
        <w:jc w:val="center"/>
        <w:rPr>
          <w:rFonts w:ascii="Arial" w:hAnsi="Arial" w:cs="Arial"/>
          <w:b/>
          <w:color w:val="000000" w:themeColor="text1"/>
          <w:sz w:val="36"/>
          <w:szCs w:val="36"/>
          <w:lang w:val="en-GB"/>
        </w:rPr>
      </w:pPr>
      <w:r w:rsidRPr="00514E3F">
        <w:rPr>
          <w:rFonts w:ascii="Arial" w:hAnsi="Arial" w:cs="Arial"/>
          <w:b/>
          <w:color w:val="000000" w:themeColor="text1"/>
          <w:sz w:val="36"/>
          <w:szCs w:val="36"/>
          <w:lang w:val="en-GB"/>
        </w:rPr>
        <w:t>HELPFUL QUESTIONS AND ANSWERS</w:t>
      </w:r>
    </w:p>
    <w:p w14:paraId="7742FCCC" w14:textId="7A1A12AD" w:rsidR="00B41552"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3"/>
          <w:szCs w:val="23"/>
          <w:lang w:val="en-GB"/>
        </w:rPr>
      </w:pPr>
    </w:p>
    <w:p w14:paraId="554B81FD" w14:textId="4CC6AC96" w:rsidR="002F1276" w:rsidRDefault="002F1276"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3"/>
          <w:szCs w:val="23"/>
          <w:lang w:val="en-GB"/>
        </w:rPr>
      </w:pPr>
    </w:p>
    <w:p w14:paraId="7CD7E2FC" w14:textId="7E0C64B4" w:rsidR="002F1276" w:rsidRDefault="002F127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F47A13">
        <w:rPr>
          <w:rFonts w:ascii="Arial" w:hAnsi="Arial" w:cs="Arial"/>
          <w:bCs/>
          <w:color w:val="44546A" w:themeColor="text2"/>
          <w:sz w:val="28"/>
          <w:szCs w:val="28"/>
          <w:lang w:val="en-GB"/>
        </w:rPr>
        <w:t>In the name of the Father and the Son and the Holy Spirit</w:t>
      </w:r>
      <w:r w:rsidR="00F47A13" w:rsidRPr="00F47A13">
        <w:rPr>
          <w:rFonts w:ascii="Arial" w:hAnsi="Arial" w:cs="Arial"/>
          <w:bCs/>
          <w:color w:val="44546A" w:themeColor="text2"/>
          <w:sz w:val="28"/>
          <w:szCs w:val="28"/>
          <w:lang w:val="en-GB"/>
        </w:rPr>
        <w:t xml:space="preserve"> One God. Amen.</w:t>
      </w:r>
    </w:p>
    <w:p w14:paraId="3C804115" w14:textId="592B1AE2" w:rsidR="0017418F" w:rsidRDefault="005F33BC"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“Let us rise up and build.”  Then they set their hands to this good work</w:t>
      </w:r>
      <w:r w:rsidR="00244206">
        <w:rPr>
          <w:rFonts w:ascii="Arial" w:hAnsi="Arial" w:cs="Arial"/>
          <w:bCs/>
          <w:color w:val="44546A" w:themeColor="text2"/>
          <w:sz w:val="28"/>
          <w:szCs w:val="28"/>
          <w:lang w:val="en-GB"/>
        </w:rPr>
        <w:t>…”The God of heaven Himself will prosper us;</w:t>
      </w:r>
      <w:r w:rsidR="00BB152A">
        <w:rPr>
          <w:rFonts w:ascii="Arial" w:hAnsi="Arial" w:cs="Arial"/>
          <w:bCs/>
          <w:color w:val="44546A" w:themeColor="text2"/>
          <w:sz w:val="28"/>
          <w:szCs w:val="28"/>
          <w:lang w:val="en-GB"/>
        </w:rPr>
        <w:t xml:space="preserve"> therefore we His servants will arise</w:t>
      </w:r>
      <w:r w:rsidR="00426BFD">
        <w:rPr>
          <w:rFonts w:ascii="Arial" w:hAnsi="Arial" w:cs="Arial"/>
          <w:bCs/>
          <w:color w:val="44546A" w:themeColor="text2"/>
          <w:sz w:val="28"/>
          <w:szCs w:val="28"/>
          <w:lang w:val="en-GB"/>
        </w:rPr>
        <w:t xml:space="preserve"> and build…”</w:t>
      </w:r>
      <w:r>
        <w:rPr>
          <w:rFonts w:ascii="Arial" w:hAnsi="Arial" w:cs="Arial"/>
          <w:bCs/>
          <w:color w:val="44546A" w:themeColor="text2"/>
          <w:sz w:val="28"/>
          <w:szCs w:val="28"/>
          <w:lang w:val="en-GB"/>
        </w:rPr>
        <w:t xml:space="preserve"> Nehemia</w:t>
      </w:r>
      <w:r w:rsidR="005F07FD">
        <w:rPr>
          <w:rFonts w:ascii="Arial" w:hAnsi="Arial" w:cs="Arial"/>
          <w:bCs/>
          <w:color w:val="44546A" w:themeColor="text2"/>
          <w:sz w:val="28"/>
          <w:szCs w:val="28"/>
          <w:lang w:val="en-GB"/>
        </w:rPr>
        <w:t>h</w:t>
      </w:r>
      <w:r>
        <w:rPr>
          <w:rFonts w:ascii="Arial" w:hAnsi="Arial" w:cs="Arial"/>
          <w:bCs/>
          <w:color w:val="44546A" w:themeColor="text2"/>
          <w:sz w:val="28"/>
          <w:szCs w:val="28"/>
          <w:lang w:val="en-GB"/>
        </w:rPr>
        <w:t xml:space="preserve"> 2:</w:t>
      </w:r>
      <w:r w:rsidR="005F07FD">
        <w:rPr>
          <w:rFonts w:ascii="Arial" w:hAnsi="Arial" w:cs="Arial"/>
          <w:bCs/>
          <w:color w:val="44546A" w:themeColor="text2"/>
          <w:sz w:val="28"/>
          <w:szCs w:val="28"/>
          <w:lang w:val="en-GB"/>
        </w:rPr>
        <w:t>18</w:t>
      </w:r>
      <w:r w:rsidR="00426BFD">
        <w:rPr>
          <w:rFonts w:ascii="Arial" w:hAnsi="Arial" w:cs="Arial"/>
          <w:bCs/>
          <w:color w:val="44546A" w:themeColor="text2"/>
          <w:sz w:val="28"/>
          <w:szCs w:val="28"/>
          <w:lang w:val="en-GB"/>
        </w:rPr>
        <w:t>-20</w:t>
      </w:r>
    </w:p>
    <w:p w14:paraId="65B3373D" w14:textId="275B0D4E" w:rsidR="00AD2735" w:rsidRDefault="00AD273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457DA097" w14:textId="77777777" w:rsidR="001C1395" w:rsidRDefault="00AD273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 xml:space="preserve">Often when we </w:t>
      </w:r>
      <w:r w:rsidR="00E03F96">
        <w:rPr>
          <w:rFonts w:ascii="Arial" w:hAnsi="Arial" w:cs="Arial"/>
          <w:bCs/>
          <w:color w:val="44546A" w:themeColor="text2"/>
          <w:sz w:val="28"/>
          <w:szCs w:val="28"/>
          <w:lang w:val="en-GB"/>
        </w:rPr>
        <w:t xml:space="preserve">think of the building of the walls of Jerusalem we give credit to Nehemiah as the one </w:t>
      </w:r>
      <w:r w:rsidR="008944F2">
        <w:rPr>
          <w:rFonts w:ascii="Arial" w:hAnsi="Arial" w:cs="Arial"/>
          <w:bCs/>
          <w:color w:val="44546A" w:themeColor="text2"/>
          <w:sz w:val="28"/>
          <w:szCs w:val="28"/>
          <w:lang w:val="en-GB"/>
        </w:rPr>
        <w:t>who built them</w:t>
      </w:r>
      <w:r w:rsidR="003C519A">
        <w:rPr>
          <w:rFonts w:ascii="Arial" w:hAnsi="Arial" w:cs="Arial"/>
          <w:bCs/>
          <w:color w:val="44546A" w:themeColor="text2"/>
          <w:sz w:val="28"/>
          <w:szCs w:val="28"/>
          <w:lang w:val="en-GB"/>
        </w:rPr>
        <w:t xml:space="preserve">.  When we read the story it seemed like the impossible, a great and impossible </w:t>
      </w:r>
      <w:r w:rsidR="008634B9">
        <w:rPr>
          <w:rFonts w:ascii="Arial" w:hAnsi="Arial" w:cs="Arial"/>
          <w:bCs/>
          <w:color w:val="44546A" w:themeColor="text2"/>
          <w:sz w:val="28"/>
          <w:szCs w:val="28"/>
          <w:lang w:val="en-GB"/>
        </w:rPr>
        <w:t>feat</w:t>
      </w:r>
      <w:r w:rsidR="003C519A">
        <w:rPr>
          <w:rFonts w:ascii="Arial" w:hAnsi="Arial" w:cs="Arial"/>
          <w:bCs/>
          <w:color w:val="44546A" w:themeColor="text2"/>
          <w:sz w:val="28"/>
          <w:szCs w:val="28"/>
          <w:lang w:val="en-GB"/>
        </w:rPr>
        <w:t xml:space="preserve"> to build the wall around Jerusalem by one man who</w:t>
      </w:r>
      <w:r w:rsidR="00C200CE">
        <w:rPr>
          <w:rFonts w:ascii="Arial" w:hAnsi="Arial" w:cs="Arial"/>
          <w:bCs/>
          <w:color w:val="44546A" w:themeColor="text2"/>
          <w:sz w:val="28"/>
          <w:szCs w:val="28"/>
          <w:lang w:val="en-GB"/>
        </w:rPr>
        <w:t xml:space="preserve"> started with no money, </w:t>
      </w:r>
      <w:r w:rsidR="00F65A8B">
        <w:rPr>
          <w:rFonts w:ascii="Arial" w:hAnsi="Arial" w:cs="Arial"/>
          <w:bCs/>
          <w:color w:val="44546A" w:themeColor="text2"/>
          <w:sz w:val="28"/>
          <w:szCs w:val="28"/>
          <w:lang w:val="en-GB"/>
        </w:rPr>
        <w:t xml:space="preserve">no </w:t>
      </w:r>
      <w:r w:rsidR="00C200CE">
        <w:rPr>
          <w:rFonts w:ascii="Arial" w:hAnsi="Arial" w:cs="Arial"/>
          <w:bCs/>
          <w:color w:val="44546A" w:themeColor="text2"/>
          <w:sz w:val="28"/>
          <w:szCs w:val="28"/>
          <w:lang w:val="en-GB"/>
        </w:rPr>
        <w:t>resources or support</w:t>
      </w:r>
      <w:r w:rsidR="003C519A">
        <w:rPr>
          <w:rFonts w:ascii="Arial" w:hAnsi="Arial" w:cs="Arial"/>
          <w:bCs/>
          <w:color w:val="44546A" w:themeColor="text2"/>
          <w:sz w:val="28"/>
          <w:szCs w:val="28"/>
          <w:lang w:val="en-GB"/>
        </w:rPr>
        <w:t xml:space="preserve"> to do it.</w:t>
      </w:r>
      <w:r w:rsidR="00F33EB2">
        <w:rPr>
          <w:rFonts w:ascii="Arial" w:hAnsi="Arial" w:cs="Arial"/>
          <w:bCs/>
          <w:color w:val="44546A" w:themeColor="text2"/>
          <w:sz w:val="28"/>
          <w:szCs w:val="28"/>
          <w:lang w:val="en-GB"/>
        </w:rPr>
        <w:t xml:space="preserve">  B</w:t>
      </w:r>
      <w:r w:rsidR="008944F2">
        <w:rPr>
          <w:rFonts w:ascii="Arial" w:hAnsi="Arial" w:cs="Arial"/>
          <w:bCs/>
          <w:color w:val="44546A" w:themeColor="text2"/>
          <w:sz w:val="28"/>
          <w:szCs w:val="28"/>
          <w:lang w:val="en-GB"/>
        </w:rPr>
        <w:t>ut in actual fact when we read this story closely it was</w:t>
      </w:r>
      <w:r w:rsidR="00F33EB2">
        <w:rPr>
          <w:rFonts w:ascii="Arial" w:hAnsi="Arial" w:cs="Arial"/>
          <w:bCs/>
          <w:color w:val="44546A" w:themeColor="text2"/>
          <w:sz w:val="28"/>
          <w:szCs w:val="28"/>
          <w:lang w:val="en-GB"/>
        </w:rPr>
        <w:t xml:space="preserve"> not Nehemiah who built the wall, it was</w:t>
      </w:r>
      <w:r w:rsidR="008944F2">
        <w:rPr>
          <w:rFonts w:ascii="Arial" w:hAnsi="Arial" w:cs="Arial"/>
          <w:bCs/>
          <w:color w:val="44546A" w:themeColor="text2"/>
          <w:sz w:val="28"/>
          <w:szCs w:val="28"/>
          <w:lang w:val="en-GB"/>
        </w:rPr>
        <w:t xml:space="preserve"> all the people of Jerusalem</w:t>
      </w:r>
      <w:r w:rsidR="002611BC">
        <w:rPr>
          <w:rFonts w:ascii="Arial" w:hAnsi="Arial" w:cs="Arial"/>
          <w:bCs/>
          <w:color w:val="44546A" w:themeColor="text2"/>
          <w:sz w:val="28"/>
          <w:szCs w:val="28"/>
          <w:lang w:val="en-GB"/>
        </w:rPr>
        <w:t xml:space="preserve"> together</w:t>
      </w:r>
      <w:r w:rsidR="008944F2">
        <w:rPr>
          <w:rFonts w:ascii="Arial" w:hAnsi="Arial" w:cs="Arial"/>
          <w:bCs/>
          <w:color w:val="44546A" w:themeColor="text2"/>
          <w:sz w:val="28"/>
          <w:szCs w:val="28"/>
          <w:lang w:val="en-GB"/>
        </w:rPr>
        <w:t xml:space="preserve"> who built the wall</w:t>
      </w:r>
      <w:r w:rsidR="002611BC">
        <w:rPr>
          <w:rFonts w:ascii="Arial" w:hAnsi="Arial" w:cs="Arial"/>
          <w:bCs/>
          <w:color w:val="44546A" w:themeColor="text2"/>
          <w:sz w:val="28"/>
          <w:szCs w:val="28"/>
          <w:lang w:val="en-GB"/>
        </w:rPr>
        <w:t>, Nehemiah could never have done it by himself.</w:t>
      </w:r>
      <w:r w:rsidR="0027284F">
        <w:rPr>
          <w:rFonts w:ascii="Arial" w:hAnsi="Arial" w:cs="Arial"/>
          <w:bCs/>
          <w:color w:val="44546A" w:themeColor="text2"/>
          <w:sz w:val="28"/>
          <w:szCs w:val="28"/>
          <w:lang w:val="en-GB"/>
        </w:rPr>
        <w:t xml:space="preserve">  </w:t>
      </w:r>
      <w:r w:rsidR="00B82F0E">
        <w:rPr>
          <w:rFonts w:ascii="Arial" w:hAnsi="Arial" w:cs="Arial"/>
          <w:bCs/>
          <w:color w:val="44546A" w:themeColor="text2"/>
          <w:sz w:val="28"/>
          <w:szCs w:val="28"/>
          <w:lang w:val="en-GB"/>
        </w:rPr>
        <w:t>This</w:t>
      </w:r>
      <w:r w:rsidR="00067B74">
        <w:rPr>
          <w:rFonts w:ascii="Arial" w:hAnsi="Arial" w:cs="Arial"/>
          <w:bCs/>
          <w:color w:val="44546A" w:themeColor="text2"/>
          <w:sz w:val="28"/>
          <w:szCs w:val="28"/>
          <w:lang w:val="en-GB"/>
        </w:rPr>
        <w:t xml:space="preserve"> is</w:t>
      </w:r>
      <w:r w:rsidR="00B82F0E">
        <w:rPr>
          <w:rFonts w:ascii="Arial" w:hAnsi="Arial" w:cs="Arial"/>
          <w:bCs/>
          <w:color w:val="44546A" w:themeColor="text2"/>
          <w:sz w:val="28"/>
          <w:szCs w:val="28"/>
          <w:lang w:val="en-GB"/>
        </w:rPr>
        <w:t xml:space="preserve"> ex</w:t>
      </w:r>
      <w:r w:rsidR="00F061CD">
        <w:rPr>
          <w:rFonts w:ascii="Arial" w:hAnsi="Arial" w:cs="Arial"/>
          <w:bCs/>
          <w:color w:val="44546A" w:themeColor="text2"/>
          <w:sz w:val="28"/>
          <w:szCs w:val="28"/>
          <w:lang w:val="en-GB"/>
        </w:rPr>
        <w:t>actly how the family of St. Bishoy &amp; St. Shenouda ha</w:t>
      </w:r>
      <w:r w:rsidR="004A5115">
        <w:rPr>
          <w:rFonts w:ascii="Arial" w:hAnsi="Arial" w:cs="Arial"/>
          <w:bCs/>
          <w:color w:val="44546A" w:themeColor="text2"/>
          <w:sz w:val="28"/>
          <w:szCs w:val="28"/>
          <w:lang w:val="en-GB"/>
        </w:rPr>
        <w:t>ve</w:t>
      </w:r>
      <w:r w:rsidR="00F061CD">
        <w:rPr>
          <w:rFonts w:ascii="Arial" w:hAnsi="Arial" w:cs="Arial"/>
          <w:bCs/>
          <w:color w:val="44546A" w:themeColor="text2"/>
          <w:sz w:val="28"/>
          <w:szCs w:val="28"/>
          <w:lang w:val="en-GB"/>
        </w:rPr>
        <w:t xml:space="preserve"> worked, always together</w:t>
      </w:r>
      <w:r w:rsidR="0072038E">
        <w:rPr>
          <w:rFonts w:ascii="Arial" w:hAnsi="Arial" w:cs="Arial"/>
          <w:bCs/>
          <w:color w:val="44546A" w:themeColor="text2"/>
          <w:sz w:val="28"/>
          <w:szCs w:val="28"/>
          <w:lang w:val="en-GB"/>
        </w:rPr>
        <w:t xml:space="preserve"> as one.  St. Bishoy’s Church began in 1991 with no more than 20 families who worked together</w:t>
      </w:r>
      <w:r w:rsidR="00CD04FC">
        <w:rPr>
          <w:rFonts w:ascii="Arial" w:hAnsi="Arial" w:cs="Arial"/>
          <w:bCs/>
          <w:color w:val="44546A" w:themeColor="text2"/>
          <w:sz w:val="28"/>
          <w:szCs w:val="28"/>
          <w:lang w:val="en-GB"/>
        </w:rPr>
        <w:t xml:space="preserve"> </w:t>
      </w:r>
      <w:r w:rsidR="004A5115">
        <w:rPr>
          <w:rFonts w:ascii="Arial" w:hAnsi="Arial" w:cs="Arial"/>
          <w:bCs/>
          <w:color w:val="44546A" w:themeColor="text2"/>
          <w:sz w:val="28"/>
          <w:szCs w:val="28"/>
          <w:lang w:val="en-GB"/>
        </w:rPr>
        <w:t xml:space="preserve">and </w:t>
      </w:r>
      <w:r w:rsidR="00CD04FC">
        <w:rPr>
          <w:rFonts w:ascii="Arial" w:hAnsi="Arial" w:cs="Arial"/>
          <w:bCs/>
          <w:color w:val="44546A" w:themeColor="text2"/>
          <w:sz w:val="28"/>
          <w:szCs w:val="28"/>
          <w:lang w:val="en-GB"/>
        </w:rPr>
        <w:t>from that</w:t>
      </w:r>
      <w:r w:rsidR="00211102">
        <w:rPr>
          <w:rFonts w:ascii="Arial" w:hAnsi="Arial" w:cs="Arial"/>
          <w:bCs/>
          <w:color w:val="44546A" w:themeColor="text2"/>
          <w:sz w:val="28"/>
          <w:szCs w:val="28"/>
          <w:lang w:val="en-GB"/>
        </w:rPr>
        <w:t xml:space="preserve"> unity the church has continued to grow and prosper</w:t>
      </w:r>
      <w:r w:rsidR="00E777CB">
        <w:rPr>
          <w:rFonts w:ascii="Arial" w:hAnsi="Arial" w:cs="Arial"/>
          <w:bCs/>
          <w:color w:val="44546A" w:themeColor="text2"/>
          <w:sz w:val="28"/>
          <w:szCs w:val="28"/>
          <w:lang w:val="en-GB"/>
        </w:rPr>
        <w:t xml:space="preserve">.  </w:t>
      </w:r>
      <w:r w:rsidR="00211102">
        <w:rPr>
          <w:rFonts w:ascii="Arial" w:hAnsi="Arial" w:cs="Arial"/>
          <w:bCs/>
          <w:color w:val="44546A" w:themeColor="text2"/>
          <w:sz w:val="28"/>
          <w:szCs w:val="28"/>
          <w:lang w:val="en-GB"/>
        </w:rPr>
        <w:t xml:space="preserve"> </w:t>
      </w:r>
      <w:r w:rsidR="00E777CB">
        <w:rPr>
          <w:rFonts w:ascii="Arial" w:hAnsi="Arial" w:cs="Arial"/>
          <w:bCs/>
          <w:color w:val="44546A" w:themeColor="text2"/>
          <w:sz w:val="28"/>
          <w:szCs w:val="28"/>
          <w:lang w:val="en-GB"/>
        </w:rPr>
        <w:t>At our current home the parish has grown from 20 families to over 300</w:t>
      </w:r>
      <w:r w:rsidR="00947ED9">
        <w:rPr>
          <w:rFonts w:ascii="Arial" w:hAnsi="Arial" w:cs="Arial"/>
          <w:bCs/>
          <w:color w:val="44546A" w:themeColor="text2"/>
          <w:sz w:val="28"/>
          <w:szCs w:val="28"/>
          <w:lang w:val="en-GB"/>
        </w:rPr>
        <w:t xml:space="preserve"> families.  Generations hav</w:t>
      </w:r>
      <w:r w:rsidR="00161BE7">
        <w:rPr>
          <w:rFonts w:ascii="Arial" w:hAnsi="Arial" w:cs="Arial"/>
          <w:bCs/>
          <w:color w:val="44546A" w:themeColor="text2"/>
          <w:sz w:val="28"/>
          <w:szCs w:val="28"/>
          <w:lang w:val="en-GB"/>
        </w:rPr>
        <w:t xml:space="preserve">e </w:t>
      </w:r>
      <w:r w:rsidR="00AD5321">
        <w:rPr>
          <w:rFonts w:ascii="Arial" w:hAnsi="Arial" w:cs="Arial"/>
          <w:bCs/>
          <w:color w:val="44546A" w:themeColor="text2"/>
          <w:sz w:val="28"/>
          <w:szCs w:val="28"/>
          <w:lang w:val="en-GB"/>
        </w:rPr>
        <w:t>been born baptised and married in this parish</w:t>
      </w:r>
      <w:r w:rsidR="009D65BF">
        <w:rPr>
          <w:rFonts w:ascii="Arial" w:hAnsi="Arial" w:cs="Arial"/>
          <w:bCs/>
          <w:color w:val="44546A" w:themeColor="text2"/>
          <w:sz w:val="28"/>
          <w:szCs w:val="28"/>
          <w:lang w:val="en-GB"/>
        </w:rPr>
        <w:t xml:space="preserve">, the fruits of our early pioneers.  </w:t>
      </w:r>
      <w:r w:rsidR="001A3DF9">
        <w:rPr>
          <w:rFonts w:ascii="Arial" w:hAnsi="Arial" w:cs="Arial"/>
          <w:bCs/>
          <w:color w:val="44546A" w:themeColor="text2"/>
          <w:sz w:val="28"/>
          <w:szCs w:val="28"/>
          <w:lang w:val="en-GB"/>
        </w:rPr>
        <w:t>To continue</w:t>
      </w:r>
      <w:r w:rsidR="00AF42FC">
        <w:rPr>
          <w:rFonts w:ascii="Arial" w:hAnsi="Arial" w:cs="Arial"/>
          <w:bCs/>
          <w:color w:val="44546A" w:themeColor="text2"/>
          <w:sz w:val="28"/>
          <w:szCs w:val="28"/>
          <w:lang w:val="en-GB"/>
        </w:rPr>
        <w:t xml:space="preserve"> serving our people and the generations to come</w:t>
      </w:r>
      <w:r w:rsidR="00395B8A">
        <w:rPr>
          <w:rFonts w:ascii="Arial" w:hAnsi="Arial" w:cs="Arial"/>
          <w:bCs/>
          <w:color w:val="44546A" w:themeColor="text2"/>
          <w:sz w:val="28"/>
          <w:szCs w:val="28"/>
          <w:lang w:val="en-GB"/>
        </w:rPr>
        <w:t xml:space="preserve">, </w:t>
      </w:r>
      <w:r w:rsidR="00B62BE6">
        <w:rPr>
          <w:rFonts w:ascii="Arial" w:hAnsi="Arial" w:cs="Arial"/>
          <w:bCs/>
          <w:color w:val="44546A" w:themeColor="text2"/>
          <w:sz w:val="28"/>
          <w:szCs w:val="28"/>
          <w:lang w:val="en-GB"/>
        </w:rPr>
        <w:t xml:space="preserve">facilities that cater </w:t>
      </w:r>
      <w:r w:rsidR="00AF6A49">
        <w:rPr>
          <w:rFonts w:ascii="Arial" w:hAnsi="Arial" w:cs="Arial"/>
          <w:bCs/>
          <w:color w:val="44546A" w:themeColor="text2"/>
          <w:sz w:val="28"/>
          <w:szCs w:val="28"/>
          <w:lang w:val="en-GB"/>
        </w:rPr>
        <w:t>to</w:t>
      </w:r>
      <w:r w:rsidR="001C1395">
        <w:rPr>
          <w:rFonts w:ascii="Arial" w:hAnsi="Arial" w:cs="Arial"/>
          <w:bCs/>
          <w:color w:val="44546A" w:themeColor="text2"/>
          <w:sz w:val="28"/>
          <w:szCs w:val="28"/>
          <w:lang w:val="en-GB"/>
        </w:rPr>
        <w:t xml:space="preserve"> the</w:t>
      </w:r>
      <w:r w:rsidR="00395B8A">
        <w:rPr>
          <w:rFonts w:ascii="Arial" w:hAnsi="Arial" w:cs="Arial"/>
          <w:bCs/>
          <w:color w:val="44546A" w:themeColor="text2"/>
          <w:sz w:val="28"/>
          <w:szCs w:val="28"/>
          <w:lang w:val="en-GB"/>
        </w:rPr>
        <w:t xml:space="preserve"> </w:t>
      </w:r>
      <w:r w:rsidR="00AF6A49">
        <w:rPr>
          <w:rFonts w:ascii="Arial" w:hAnsi="Arial" w:cs="Arial"/>
          <w:bCs/>
          <w:color w:val="44546A" w:themeColor="text2"/>
          <w:sz w:val="28"/>
          <w:szCs w:val="28"/>
          <w:lang w:val="en-GB"/>
        </w:rPr>
        <w:t xml:space="preserve"> </w:t>
      </w:r>
      <w:r w:rsidR="00B62BE6">
        <w:rPr>
          <w:rFonts w:ascii="Arial" w:hAnsi="Arial" w:cs="Arial"/>
          <w:bCs/>
          <w:color w:val="44546A" w:themeColor="text2"/>
          <w:sz w:val="28"/>
          <w:szCs w:val="28"/>
          <w:lang w:val="en-GB"/>
        </w:rPr>
        <w:t>current and future</w:t>
      </w:r>
      <w:r w:rsidR="00AF6A49">
        <w:rPr>
          <w:rFonts w:ascii="Arial" w:hAnsi="Arial" w:cs="Arial"/>
          <w:bCs/>
          <w:color w:val="44546A" w:themeColor="text2"/>
          <w:sz w:val="28"/>
          <w:szCs w:val="28"/>
          <w:lang w:val="en-GB"/>
        </w:rPr>
        <w:t xml:space="preserve"> </w:t>
      </w:r>
      <w:r w:rsidR="001C1395">
        <w:rPr>
          <w:rFonts w:ascii="Arial" w:hAnsi="Arial" w:cs="Arial"/>
          <w:bCs/>
          <w:color w:val="44546A" w:themeColor="text2"/>
          <w:sz w:val="28"/>
          <w:szCs w:val="28"/>
          <w:lang w:val="en-GB"/>
        </w:rPr>
        <w:t xml:space="preserve">generation </w:t>
      </w:r>
      <w:r w:rsidR="00AF6A49">
        <w:rPr>
          <w:rFonts w:ascii="Arial" w:hAnsi="Arial" w:cs="Arial"/>
          <w:bCs/>
          <w:color w:val="44546A" w:themeColor="text2"/>
          <w:sz w:val="28"/>
          <w:szCs w:val="28"/>
          <w:lang w:val="en-GB"/>
        </w:rPr>
        <w:t>are needed</w:t>
      </w:r>
      <w:r w:rsidR="00B62BE6">
        <w:rPr>
          <w:rFonts w:ascii="Arial" w:hAnsi="Arial" w:cs="Arial"/>
          <w:bCs/>
          <w:color w:val="44546A" w:themeColor="text2"/>
          <w:sz w:val="28"/>
          <w:szCs w:val="28"/>
          <w:lang w:val="en-GB"/>
        </w:rPr>
        <w:t>.</w:t>
      </w:r>
    </w:p>
    <w:p w14:paraId="0CB0561E" w14:textId="63E47ACA" w:rsidR="005F07FD" w:rsidRDefault="005F07FD"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691F48F7" w14:textId="6C3419E8" w:rsidR="00B41552" w:rsidRPr="00514E3F" w:rsidRDefault="00C520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Why should we relocate the church? Why can’t we stay? What benefits does this new land have?</w:t>
      </w:r>
    </w:p>
    <w:p w14:paraId="7D9753BE" w14:textId="0A1FD0C6"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 xml:space="preserve">A. </w:t>
      </w:r>
      <w:r w:rsidRPr="00A327DC">
        <w:rPr>
          <w:rFonts w:ascii="Arial" w:hAnsi="Arial" w:cs="Arial"/>
          <w:bCs/>
          <w:color w:val="44546A" w:themeColor="text2"/>
          <w:sz w:val="28"/>
          <w:szCs w:val="28"/>
          <w:lang w:val="en-GB"/>
        </w:rPr>
        <w:t>In 1995, our parish moved to its wonderful home at 1-9 Prospect Rd Bulleen. Over the next 10 years the church flourished and grew from 30 families to over 100.  It became evident at the time that with such a growing and flourishing parish, more facilities were required in order meet the pastoral requirements of the parish.  Since then, multiple attempts have been made to secure permits from the council to extend the Church.  In</w:t>
      </w:r>
      <w:r w:rsidR="00EF5F86" w:rsidRPr="00A327DC">
        <w:rPr>
          <w:rFonts w:ascii="Arial" w:hAnsi="Arial" w:cs="Arial"/>
          <w:bCs/>
          <w:color w:val="44546A" w:themeColor="text2"/>
          <w:sz w:val="28"/>
          <w:szCs w:val="28"/>
          <w:lang w:val="en-GB"/>
        </w:rPr>
        <w:t xml:space="preserve"> </w:t>
      </w:r>
      <w:r w:rsidRPr="00A327DC">
        <w:rPr>
          <w:rFonts w:ascii="Arial" w:hAnsi="Arial" w:cs="Arial"/>
          <w:bCs/>
          <w:color w:val="44546A" w:themeColor="text2"/>
          <w:sz w:val="28"/>
          <w:szCs w:val="28"/>
          <w:lang w:val="en-GB"/>
        </w:rPr>
        <w:t xml:space="preserve">2008 permits were secured but a combination of the economic crisis at the time and a lack of financial support from the parish meant the project did not have sufficient funds to be commenced.  After this attempt, further unsuccessful attempts have been made with council due to new planning laws, the church is incredibly limited in the parking capacity of the current site due to it being in suburban streets of a residential location.  The outcome is that the church would invest large amounts of money to end up with </w:t>
      </w:r>
      <w:r w:rsidR="000E4771" w:rsidRPr="00A327DC">
        <w:rPr>
          <w:rFonts w:ascii="Arial" w:hAnsi="Arial" w:cs="Arial"/>
          <w:bCs/>
          <w:color w:val="44546A" w:themeColor="text2"/>
          <w:sz w:val="28"/>
          <w:szCs w:val="28"/>
          <w:lang w:val="en-GB"/>
        </w:rPr>
        <w:t>facilities that would</w:t>
      </w:r>
      <w:r w:rsidR="00831DB8" w:rsidRPr="00A327DC">
        <w:rPr>
          <w:rFonts w:ascii="Arial" w:hAnsi="Arial" w:cs="Arial"/>
          <w:bCs/>
          <w:color w:val="44546A" w:themeColor="text2"/>
          <w:sz w:val="28"/>
          <w:szCs w:val="28"/>
          <w:lang w:val="en-GB"/>
        </w:rPr>
        <w:t xml:space="preserve"> be</w:t>
      </w:r>
      <w:r w:rsidR="00961371" w:rsidRPr="00A327DC">
        <w:rPr>
          <w:rFonts w:ascii="Arial" w:hAnsi="Arial" w:cs="Arial"/>
          <w:bCs/>
          <w:color w:val="44546A" w:themeColor="text2"/>
          <w:sz w:val="28"/>
          <w:szCs w:val="28"/>
          <w:lang w:val="en-GB"/>
        </w:rPr>
        <w:t xml:space="preserve"> inadequate in scope for our current</w:t>
      </w:r>
      <w:r w:rsidR="00230638" w:rsidRPr="00A327DC">
        <w:rPr>
          <w:rFonts w:ascii="Arial" w:hAnsi="Arial" w:cs="Arial"/>
          <w:bCs/>
          <w:color w:val="44546A" w:themeColor="text2"/>
          <w:sz w:val="28"/>
          <w:szCs w:val="28"/>
          <w:lang w:val="en-GB"/>
        </w:rPr>
        <w:t xml:space="preserve"> </w:t>
      </w:r>
      <w:r w:rsidR="00681C37" w:rsidRPr="00A327DC">
        <w:rPr>
          <w:rFonts w:ascii="Arial" w:hAnsi="Arial" w:cs="Arial"/>
          <w:bCs/>
          <w:color w:val="44546A" w:themeColor="text2"/>
          <w:sz w:val="28"/>
          <w:szCs w:val="28"/>
          <w:lang w:val="en-GB"/>
        </w:rPr>
        <w:t>requirement.  The Church today serves</w:t>
      </w:r>
      <w:r w:rsidR="00230638" w:rsidRPr="00A327DC">
        <w:rPr>
          <w:rFonts w:ascii="Arial" w:hAnsi="Arial" w:cs="Arial"/>
          <w:bCs/>
          <w:color w:val="44546A" w:themeColor="text2"/>
          <w:sz w:val="28"/>
          <w:szCs w:val="28"/>
          <w:lang w:val="en-GB"/>
        </w:rPr>
        <w:t xml:space="preserve"> </w:t>
      </w:r>
      <w:r w:rsidR="004A1E82" w:rsidRPr="00A327DC">
        <w:rPr>
          <w:rFonts w:ascii="Arial" w:hAnsi="Arial" w:cs="Arial"/>
          <w:bCs/>
          <w:color w:val="44546A" w:themeColor="text2"/>
          <w:sz w:val="28"/>
          <w:szCs w:val="28"/>
          <w:lang w:val="en-GB"/>
        </w:rPr>
        <w:t>approximately</w:t>
      </w:r>
      <w:r w:rsidR="00230638" w:rsidRPr="00A327DC">
        <w:rPr>
          <w:rFonts w:ascii="Arial" w:hAnsi="Arial" w:cs="Arial"/>
          <w:bCs/>
          <w:color w:val="44546A" w:themeColor="text2"/>
          <w:sz w:val="28"/>
          <w:szCs w:val="28"/>
          <w:lang w:val="en-GB"/>
        </w:rPr>
        <w:t xml:space="preserve"> 3</w:t>
      </w:r>
      <w:r w:rsidR="004A1E82" w:rsidRPr="00A327DC">
        <w:rPr>
          <w:rFonts w:ascii="Arial" w:hAnsi="Arial" w:cs="Arial"/>
          <w:bCs/>
          <w:color w:val="44546A" w:themeColor="text2"/>
          <w:sz w:val="28"/>
          <w:szCs w:val="28"/>
          <w:lang w:val="en-GB"/>
        </w:rPr>
        <w:t>5</w:t>
      </w:r>
      <w:r w:rsidR="00230638" w:rsidRPr="00A327DC">
        <w:rPr>
          <w:rFonts w:ascii="Arial" w:hAnsi="Arial" w:cs="Arial"/>
          <w:bCs/>
          <w:color w:val="44546A" w:themeColor="text2"/>
          <w:sz w:val="28"/>
          <w:szCs w:val="28"/>
          <w:lang w:val="en-GB"/>
        </w:rPr>
        <w:t>0 families</w:t>
      </w:r>
      <w:r w:rsidRPr="00A327DC">
        <w:rPr>
          <w:rFonts w:ascii="Arial" w:hAnsi="Arial" w:cs="Arial"/>
          <w:bCs/>
          <w:color w:val="44546A" w:themeColor="text2"/>
          <w:sz w:val="28"/>
          <w:szCs w:val="28"/>
          <w:lang w:val="en-GB"/>
        </w:rPr>
        <w:t>.</w:t>
      </w:r>
    </w:p>
    <w:p w14:paraId="0198E19F" w14:textId="6114523F"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63A431A6" w14:textId="2D317030"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lastRenderedPageBreak/>
        <w:t>It is envisaged that the church will continue and to meet the pastoral demands and requirements of the future generations to come, expanded and more facilities are required.</w:t>
      </w:r>
    </w:p>
    <w:p w14:paraId="5793A368" w14:textId="61818DC0"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p>
    <w:p w14:paraId="057851BB" w14:textId="15B8B313" w:rsidR="00631859"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The board of deacons have made</w:t>
      </w:r>
      <w:r w:rsidR="004A1E82" w:rsidRPr="00A327DC">
        <w:rPr>
          <w:rFonts w:ascii="Arial" w:hAnsi="Arial" w:cs="Arial"/>
          <w:bCs/>
          <w:color w:val="44546A" w:themeColor="text2"/>
          <w:sz w:val="28"/>
          <w:szCs w:val="28"/>
          <w:lang w:val="en-GB"/>
        </w:rPr>
        <w:t xml:space="preserve"> many</w:t>
      </w:r>
      <w:r w:rsidRPr="00A327DC">
        <w:rPr>
          <w:rFonts w:ascii="Arial" w:hAnsi="Arial" w:cs="Arial"/>
          <w:bCs/>
          <w:color w:val="44546A" w:themeColor="text2"/>
          <w:sz w:val="28"/>
          <w:szCs w:val="28"/>
          <w:lang w:val="en-GB"/>
        </w:rPr>
        <w:t xml:space="preserve"> attempts to secure the last remaining properties, however the owners are seeking unreasonable amounts.  Even if the properties were purchased for these unreasonable amounts, they </w:t>
      </w:r>
      <w:r w:rsidRPr="00A327DC">
        <w:rPr>
          <w:rFonts w:ascii="Arial" w:hAnsi="Arial" w:cs="Arial"/>
          <w:b/>
          <w:color w:val="44546A" w:themeColor="text2"/>
          <w:sz w:val="28"/>
          <w:szCs w:val="28"/>
          <w:lang w:val="en-GB"/>
        </w:rPr>
        <w:t>do not</w:t>
      </w:r>
      <w:r w:rsidRPr="00A327DC">
        <w:rPr>
          <w:rFonts w:ascii="Arial" w:hAnsi="Arial" w:cs="Arial"/>
          <w:bCs/>
          <w:color w:val="44546A" w:themeColor="text2"/>
          <w:sz w:val="28"/>
          <w:szCs w:val="28"/>
          <w:lang w:val="en-GB"/>
        </w:rPr>
        <w:t xml:space="preserve"> guarantee any improvement in the chance of getting the required permits</w:t>
      </w:r>
      <w:r w:rsidR="003D652A" w:rsidRPr="00A327DC">
        <w:rPr>
          <w:rFonts w:ascii="Arial" w:hAnsi="Arial" w:cs="Arial"/>
          <w:bCs/>
          <w:color w:val="44546A" w:themeColor="text2"/>
          <w:sz w:val="28"/>
          <w:szCs w:val="28"/>
          <w:lang w:val="en-GB"/>
        </w:rPr>
        <w:t>.</w:t>
      </w:r>
      <w:r w:rsidR="007164EC" w:rsidRPr="00A327DC">
        <w:rPr>
          <w:rFonts w:ascii="Arial" w:hAnsi="Arial" w:cs="Arial"/>
          <w:bCs/>
          <w:color w:val="44546A" w:themeColor="text2"/>
          <w:sz w:val="28"/>
          <w:szCs w:val="28"/>
          <w:lang w:val="en-GB"/>
        </w:rPr>
        <w:t xml:space="preserve">  </w:t>
      </w:r>
    </w:p>
    <w:p w14:paraId="1362F328" w14:textId="77777777" w:rsidR="00631859" w:rsidRPr="00A327DC" w:rsidRDefault="00631859"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233F5662" w14:textId="77777777" w:rsidR="004A1E82" w:rsidRPr="00A327DC" w:rsidRDefault="007164EC"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Any </w:t>
      </w:r>
      <w:r w:rsidR="006B20E1" w:rsidRPr="00A327DC">
        <w:rPr>
          <w:rFonts w:ascii="Arial" w:hAnsi="Arial" w:cs="Arial"/>
          <w:bCs/>
          <w:color w:val="44546A" w:themeColor="text2"/>
          <w:sz w:val="28"/>
          <w:szCs w:val="28"/>
          <w:lang w:val="en-GB"/>
        </w:rPr>
        <w:t>major work on our current site would require the current church building to be demolished and even if it can be staged it would create a great disruption to our services.</w:t>
      </w:r>
    </w:p>
    <w:p w14:paraId="203D734C" w14:textId="77777777" w:rsidR="004A1E82" w:rsidRPr="00A327DC" w:rsidRDefault="004A1E82"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4227E8EC" w14:textId="6BC56D81" w:rsidR="00227D06" w:rsidRPr="00A327DC" w:rsidRDefault="004A1E82" w:rsidP="004A1E82">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All of these factors make any form of project at our current location incredibly complicated, with low success prospects and with major disruption to our pastoral services.</w:t>
      </w:r>
      <w:r w:rsidR="00631859" w:rsidRPr="00A327DC">
        <w:rPr>
          <w:rFonts w:ascii="Arial" w:hAnsi="Arial" w:cs="Arial"/>
          <w:bCs/>
          <w:color w:val="44546A" w:themeColor="text2"/>
          <w:sz w:val="28"/>
          <w:szCs w:val="28"/>
          <w:lang w:val="en-GB"/>
        </w:rPr>
        <w:t xml:space="preserve">  </w:t>
      </w:r>
    </w:p>
    <w:p w14:paraId="13CC04B6" w14:textId="14DD7FCE"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107CB278" w14:textId="3D8437CE" w:rsidR="00227D06"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Our parish</w:t>
      </w:r>
      <w:r w:rsidR="008A5657" w:rsidRPr="00A327DC">
        <w:rPr>
          <w:rFonts w:ascii="Arial" w:hAnsi="Arial" w:cs="Arial"/>
          <w:bCs/>
          <w:color w:val="44546A" w:themeColor="text2"/>
          <w:sz w:val="28"/>
          <w:szCs w:val="28"/>
          <w:lang w:val="en-GB"/>
        </w:rPr>
        <w:t xml:space="preserve"> has regularly expressed the need for</w:t>
      </w:r>
      <w:r w:rsidR="004A1E82" w:rsidRPr="00A327DC">
        <w:rPr>
          <w:rFonts w:ascii="Arial" w:hAnsi="Arial" w:cs="Arial"/>
          <w:bCs/>
          <w:color w:val="44546A" w:themeColor="text2"/>
          <w:sz w:val="28"/>
          <w:szCs w:val="28"/>
          <w:lang w:val="en-GB"/>
        </w:rPr>
        <w:t xml:space="preserve"> (our current and future requirements)</w:t>
      </w:r>
      <w:r w:rsidRPr="00A327DC">
        <w:rPr>
          <w:rFonts w:ascii="Arial" w:hAnsi="Arial" w:cs="Arial"/>
          <w:bCs/>
          <w:color w:val="44546A" w:themeColor="text2"/>
          <w:sz w:val="28"/>
          <w:szCs w:val="28"/>
          <w:lang w:val="en-GB"/>
        </w:rPr>
        <w:t>:</w:t>
      </w:r>
    </w:p>
    <w:p w14:paraId="4678CA17" w14:textId="320D403F" w:rsidR="00227D06" w:rsidRPr="00A327DC" w:rsidRDefault="00227D06"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 bigger </w:t>
      </w:r>
      <w:r w:rsidR="004A1E82" w:rsidRPr="00A327DC">
        <w:rPr>
          <w:rFonts w:ascii="Arial" w:hAnsi="Arial" w:cs="Arial"/>
          <w:bCs/>
          <w:color w:val="44546A" w:themeColor="text2"/>
          <w:sz w:val="28"/>
          <w:szCs w:val="28"/>
          <w:lang w:val="en-GB"/>
        </w:rPr>
        <w:t>Coptic Orthodox c</w:t>
      </w:r>
      <w:r w:rsidRPr="00A327DC">
        <w:rPr>
          <w:rFonts w:ascii="Arial" w:hAnsi="Arial" w:cs="Arial"/>
          <w:bCs/>
          <w:color w:val="44546A" w:themeColor="text2"/>
          <w:sz w:val="28"/>
          <w:szCs w:val="28"/>
          <w:lang w:val="en-GB"/>
        </w:rPr>
        <w:t>hurch that is safe</w:t>
      </w:r>
      <w:r w:rsidR="003D652A" w:rsidRPr="00A327DC">
        <w:rPr>
          <w:rFonts w:ascii="Arial" w:hAnsi="Arial" w:cs="Arial"/>
          <w:bCs/>
          <w:color w:val="44546A" w:themeColor="text2"/>
          <w:sz w:val="28"/>
          <w:szCs w:val="28"/>
          <w:lang w:val="en-GB"/>
        </w:rPr>
        <w:t xml:space="preserve"> </w:t>
      </w:r>
      <w:r w:rsidRPr="00A327DC">
        <w:rPr>
          <w:rFonts w:ascii="Arial" w:hAnsi="Arial" w:cs="Arial"/>
          <w:bCs/>
          <w:color w:val="44546A" w:themeColor="text2"/>
          <w:sz w:val="28"/>
          <w:szCs w:val="28"/>
          <w:lang w:val="en-GB"/>
        </w:rPr>
        <w:t>and with the appropriate amenities e.g. bathrooms, entry / exit points, baptism room, parents room</w:t>
      </w:r>
    </w:p>
    <w:p w14:paraId="115570F7" w14:textId="62FD252B" w:rsidR="00227D06" w:rsidRPr="00A327DC" w:rsidRDefault="004A1E82"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Appropriate </w:t>
      </w:r>
      <w:r w:rsidR="00227D06" w:rsidRPr="00A327DC">
        <w:rPr>
          <w:rFonts w:ascii="Arial" w:hAnsi="Arial" w:cs="Arial"/>
          <w:bCs/>
          <w:color w:val="44546A" w:themeColor="text2"/>
          <w:sz w:val="28"/>
          <w:szCs w:val="28"/>
          <w:lang w:val="en-GB"/>
        </w:rPr>
        <w:t xml:space="preserve">Sunday school rooms that are bigger in size, giving </w:t>
      </w:r>
      <w:r w:rsidR="00FE676F" w:rsidRPr="00A327DC">
        <w:rPr>
          <w:rFonts w:ascii="Arial" w:hAnsi="Arial" w:cs="Arial"/>
          <w:bCs/>
          <w:color w:val="44546A" w:themeColor="text2"/>
          <w:sz w:val="28"/>
          <w:szCs w:val="28"/>
          <w:lang w:val="en-GB"/>
        </w:rPr>
        <w:t xml:space="preserve">the </w:t>
      </w:r>
      <w:r w:rsidR="00227D06" w:rsidRPr="00A327DC">
        <w:rPr>
          <w:rFonts w:ascii="Arial" w:hAnsi="Arial" w:cs="Arial"/>
          <w:bCs/>
          <w:color w:val="44546A" w:themeColor="text2"/>
          <w:sz w:val="28"/>
          <w:szCs w:val="28"/>
          <w:lang w:val="en-GB"/>
        </w:rPr>
        <w:t>ability to run one single Sunday school</w:t>
      </w:r>
      <w:r w:rsidRPr="00A327DC">
        <w:rPr>
          <w:rFonts w:ascii="Arial" w:hAnsi="Arial" w:cs="Arial"/>
          <w:bCs/>
          <w:color w:val="44546A" w:themeColor="text2"/>
          <w:sz w:val="28"/>
          <w:szCs w:val="28"/>
          <w:lang w:val="en-GB"/>
        </w:rPr>
        <w:t xml:space="preserve"> session</w:t>
      </w:r>
      <w:r w:rsidR="00227D06" w:rsidRPr="00A327DC">
        <w:rPr>
          <w:rFonts w:ascii="Arial" w:hAnsi="Arial" w:cs="Arial"/>
          <w:bCs/>
          <w:color w:val="44546A" w:themeColor="text2"/>
          <w:sz w:val="28"/>
          <w:szCs w:val="28"/>
          <w:lang w:val="en-GB"/>
        </w:rPr>
        <w:t xml:space="preserve"> for all our children</w:t>
      </w:r>
    </w:p>
    <w:p w14:paraId="29670B17" w14:textId="2487CB13" w:rsidR="00227D06" w:rsidRPr="00A327DC" w:rsidRDefault="00227D06"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 second church to </w:t>
      </w:r>
      <w:r w:rsidR="008A5657" w:rsidRPr="00A327DC">
        <w:rPr>
          <w:rFonts w:ascii="Arial" w:hAnsi="Arial" w:cs="Arial"/>
          <w:bCs/>
          <w:color w:val="44546A" w:themeColor="text2"/>
          <w:sz w:val="28"/>
          <w:szCs w:val="28"/>
          <w:lang w:val="en-GB"/>
        </w:rPr>
        <w:t>host dedicated services that run in parallel to normal service</w:t>
      </w:r>
      <w:r w:rsidR="004A1E82" w:rsidRPr="00A327DC">
        <w:rPr>
          <w:rFonts w:ascii="Arial" w:hAnsi="Arial" w:cs="Arial"/>
          <w:bCs/>
          <w:color w:val="44546A" w:themeColor="text2"/>
          <w:sz w:val="28"/>
          <w:szCs w:val="28"/>
          <w:lang w:val="en-GB"/>
        </w:rPr>
        <w:t>s</w:t>
      </w:r>
      <w:r w:rsidR="008A5657" w:rsidRPr="00A327DC">
        <w:rPr>
          <w:rFonts w:ascii="Arial" w:hAnsi="Arial" w:cs="Arial"/>
          <w:bCs/>
          <w:color w:val="44546A" w:themeColor="text2"/>
          <w:sz w:val="28"/>
          <w:szCs w:val="28"/>
          <w:lang w:val="en-GB"/>
        </w:rPr>
        <w:t xml:space="preserve"> e.g. English Pascha for Kids of primary school age and under, English feast services for those with young children who cannot attend normal services</w:t>
      </w:r>
    </w:p>
    <w:p w14:paraId="42F5D42F" w14:textId="6B2D594D"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Safe areas for children to play e.g. playground</w:t>
      </w:r>
    </w:p>
    <w:p w14:paraId="45C7C420" w14:textId="08865353" w:rsidR="00387553" w:rsidRPr="00A327DC" w:rsidRDefault="00387553"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 dining hall</w:t>
      </w:r>
    </w:p>
    <w:p w14:paraId="00A0FFBE" w14:textId="7D51757E"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Additional parking spaces</w:t>
      </w:r>
      <w:r w:rsidR="004A1E82" w:rsidRPr="00A327DC">
        <w:rPr>
          <w:rFonts w:ascii="Arial" w:hAnsi="Arial" w:cs="Arial"/>
          <w:bCs/>
          <w:color w:val="44546A" w:themeColor="text2"/>
          <w:sz w:val="28"/>
          <w:szCs w:val="28"/>
          <w:lang w:val="en-GB"/>
        </w:rPr>
        <w:t xml:space="preserve"> with dedicated disabled areas</w:t>
      </w:r>
    </w:p>
    <w:p w14:paraId="40BF2D1A" w14:textId="772311D7" w:rsidR="00F87C31"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Improved facilities for general parish activities such as youth services, local mission and outreach work, parish gatherings, BBQs, Fetes</w:t>
      </w:r>
    </w:p>
    <w:p w14:paraId="3A33F844" w14:textId="17704DC8" w:rsidR="008A5657" w:rsidRPr="00A327DC" w:rsidRDefault="008A5657" w:rsidP="004A1E82">
      <w:pPr>
        <w:pStyle w:val="ListParagraph"/>
        <w:widowControl w:val="0"/>
        <w:numPr>
          <w:ilvl w:val="0"/>
          <w:numId w:val="2"/>
        </w:numPr>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The ability to create assets that produce an ongoing income for the church e.g</w:t>
      </w:r>
      <w:r w:rsidR="00387553"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a childcare or medical clinic that earns the church rental income</w:t>
      </w:r>
      <w:r w:rsidR="00655FC7" w:rsidRPr="00A327DC">
        <w:rPr>
          <w:rFonts w:ascii="Arial" w:hAnsi="Arial" w:cs="Arial"/>
          <w:bCs/>
          <w:color w:val="44546A" w:themeColor="text2"/>
          <w:sz w:val="28"/>
          <w:szCs w:val="28"/>
          <w:lang w:val="en-GB"/>
        </w:rPr>
        <w:t>.</w:t>
      </w:r>
    </w:p>
    <w:p w14:paraId="4A64C20E" w14:textId="4B74F9AB" w:rsidR="00F87C31" w:rsidRPr="00A327DC" w:rsidRDefault="00F87C31" w:rsidP="00F87C31">
      <w:pPr>
        <w:widowControl w:val="0"/>
        <w:tabs>
          <w:tab w:val="left" w:pos="220"/>
          <w:tab w:val="left" w:pos="720"/>
        </w:tabs>
        <w:autoSpaceDE w:val="0"/>
        <w:autoSpaceDN w:val="0"/>
        <w:adjustRightInd w:val="0"/>
        <w:spacing w:after="320" w:line="276" w:lineRule="auto"/>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These facilities are difficult and limited to achieve at the current site, however are possible within the scope of use of the new land based on multiple sources of professional advise that has been sought.</w:t>
      </w:r>
    </w:p>
    <w:p w14:paraId="385932FE" w14:textId="0E3D65DF" w:rsidR="00227D06" w:rsidRPr="00514E3F" w:rsidRDefault="00227D06"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What is the ultimate vision for this new land and what facili</w:t>
      </w:r>
      <w:r w:rsidR="00655FC7" w:rsidRPr="00514E3F">
        <w:rPr>
          <w:rFonts w:ascii="Arial" w:hAnsi="Arial" w:cs="Arial"/>
          <w:b/>
          <w:color w:val="000000" w:themeColor="text1"/>
          <w:sz w:val="28"/>
          <w:szCs w:val="28"/>
          <w:lang w:val="en-GB"/>
        </w:rPr>
        <w:t>ties</w:t>
      </w:r>
      <w:r w:rsidRPr="00514E3F">
        <w:rPr>
          <w:rFonts w:ascii="Arial" w:hAnsi="Arial" w:cs="Arial"/>
          <w:b/>
          <w:color w:val="000000" w:themeColor="text1"/>
          <w:sz w:val="28"/>
          <w:szCs w:val="28"/>
          <w:lang w:val="en-GB"/>
        </w:rPr>
        <w:t xml:space="preserve"> will it have? </w:t>
      </w:r>
    </w:p>
    <w:p w14:paraId="7494712C" w14:textId="77777777" w:rsidR="008A5657" w:rsidRPr="00A327DC" w:rsidRDefault="008A5657" w:rsidP="00C52057">
      <w:pPr>
        <w:widowControl w:val="0"/>
        <w:tabs>
          <w:tab w:val="left" w:pos="220"/>
          <w:tab w:val="left" w:pos="720"/>
        </w:tabs>
        <w:autoSpaceDE w:val="0"/>
        <w:autoSpaceDN w:val="0"/>
        <w:adjustRightInd w:val="0"/>
        <w:spacing w:after="320"/>
        <w:contextualSpacing/>
        <w:jc w:val="both"/>
        <w:rPr>
          <w:rFonts w:ascii="Arial" w:eastAsia="MS Mincho" w:hAnsi="Arial" w:cs="Arial"/>
          <w:color w:val="44546A" w:themeColor="text2"/>
          <w:sz w:val="28"/>
          <w:szCs w:val="28"/>
          <w:lang w:val="en-GB"/>
        </w:rPr>
      </w:pPr>
      <w:r w:rsidRPr="00A327DC">
        <w:rPr>
          <w:rFonts w:ascii="Arial" w:eastAsia="MS Mincho" w:hAnsi="Arial" w:cs="Arial"/>
          <w:b/>
          <w:bCs/>
          <w:color w:val="44546A" w:themeColor="text2"/>
          <w:sz w:val="28"/>
          <w:szCs w:val="28"/>
          <w:lang w:val="en-GB"/>
        </w:rPr>
        <w:t>A.</w:t>
      </w:r>
      <w:r w:rsidRPr="00A327DC">
        <w:rPr>
          <w:rFonts w:ascii="Arial" w:eastAsia="MS Mincho" w:hAnsi="Arial" w:cs="Arial"/>
          <w:color w:val="44546A" w:themeColor="text2"/>
          <w:sz w:val="28"/>
          <w:szCs w:val="28"/>
          <w:lang w:val="en-GB"/>
        </w:rPr>
        <w:t xml:space="preserve"> The town planner and Manningham council have confirmed the new site is capable of accommodating:</w:t>
      </w:r>
    </w:p>
    <w:p w14:paraId="473225FA" w14:textId="43D75B46"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500+ person capacity church</w:t>
      </w:r>
    </w:p>
    <w:p w14:paraId="3AE3CD85" w14:textId="2F5739B7"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lastRenderedPageBreak/>
        <w:t>100</w:t>
      </w:r>
      <w:r w:rsidR="00F87C31"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person capacity second church</w:t>
      </w:r>
    </w:p>
    <w:p w14:paraId="2DF30954" w14:textId="1936BCDF"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Dining hall with commercial kitchen attached</w:t>
      </w:r>
    </w:p>
    <w:p w14:paraId="63F87DF8" w14:textId="404DE5D1"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Sunday school rooms</w:t>
      </w:r>
    </w:p>
    <w:p w14:paraId="4B20D240" w14:textId="1063904C" w:rsidR="00F87C31"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Small café</w:t>
      </w:r>
    </w:p>
    <w:p w14:paraId="334EEBBF" w14:textId="756248AA"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Outdoor play area</w:t>
      </w:r>
    </w:p>
    <w:p w14:paraId="568A8782" w14:textId="5B6E7669" w:rsidR="008A5657"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Childcare</w:t>
      </w:r>
      <w:r w:rsidR="004A1E82" w:rsidRPr="00A327DC">
        <w:rPr>
          <w:rFonts w:ascii="Arial" w:hAnsi="Arial" w:cs="Arial"/>
          <w:bCs/>
          <w:color w:val="44546A" w:themeColor="text2"/>
          <w:sz w:val="28"/>
          <w:szCs w:val="28"/>
          <w:lang w:val="en-GB"/>
        </w:rPr>
        <w:t xml:space="preserve"> centre</w:t>
      </w:r>
    </w:p>
    <w:p w14:paraId="6214042A" w14:textId="4CB63298" w:rsidR="00227D06" w:rsidRPr="00A327DC" w:rsidRDefault="008A5657"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150+ carparks</w:t>
      </w:r>
    </w:p>
    <w:p w14:paraId="04BFC451" w14:textId="56A3667C" w:rsidR="00F87C31" w:rsidRPr="00A327DC" w:rsidRDefault="00F87C31" w:rsidP="00C52057">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Meeting rooms</w:t>
      </w:r>
    </w:p>
    <w:p w14:paraId="3780A0EA" w14:textId="7F64781B" w:rsidR="00B41552" w:rsidRPr="00A327DC" w:rsidRDefault="00F87C31" w:rsidP="00F87C31">
      <w:pPr>
        <w:pStyle w:val="ListParagraph"/>
        <w:widowControl w:val="0"/>
        <w:numPr>
          <w:ilvl w:val="0"/>
          <w:numId w:val="2"/>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Administration offices</w:t>
      </w:r>
    </w:p>
    <w:p w14:paraId="1127F286" w14:textId="6183F61A" w:rsidR="00B41552"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How much will this</w:t>
      </w:r>
      <w:r w:rsidR="004E0642">
        <w:rPr>
          <w:rFonts w:ascii="Arial" w:hAnsi="Arial" w:cs="Arial"/>
          <w:b/>
          <w:color w:val="000000" w:themeColor="text1"/>
          <w:sz w:val="28"/>
          <w:szCs w:val="28"/>
          <w:lang w:val="en-GB"/>
        </w:rPr>
        <w:t xml:space="preserve"> project</w:t>
      </w:r>
      <w:r w:rsidR="00B41552" w:rsidRPr="00514E3F">
        <w:rPr>
          <w:rFonts w:ascii="Arial" w:hAnsi="Arial" w:cs="Arial"/>
          <w:b/>
          <w:color w:val="000000" w:themeColor="text1"/>
          <w:sz w:val="28"/>
          <w:szCs w:val="28"/>
          <w:lang w:val="en-GB"/>
        </w:rPr>
        <w:t xml:space="preserve"> cost?</w:t>
      </w:r>
    </w:p>
    <w:p w14:paraId="5EA64A5B" w14:textId="77777777" w:rsidR="00823ED7" w:rsidRPr="00A327DC" w:rsidRDefault="008A565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A.</w:t>
      </w:r>
      <w:r w:rsidR="000C5CFC" w:rsidRPr="00A327DC">
        <w:rPr>
          <w:rFonts w:ascii="Arial" w:hAnsi="Arial" w:cs="Arial"/>
          <w:b/>
          <w:color w:val="44546A" w:themeColor="text2"/>
          <w:sz w:val="28"/>
          <w:szCs w:val="28"/>
          <w:lang w:val="en-GB"/>
        </w:rPr>
        <w:t xml:space="preserve"> </w:t>
      </w:r>
      <w:r w:rsidR="000C5CFC" w:rsidRPr="00A327DC">
        <w:rPr>
          <w:rFonts w:ascii="Arial" w:hAnsi="Arial" w:cs="Arial"/>
          <w:bCs/>
          <w:color w:val="44546A" w:themeColor="text2"/>
          <w:sz w:val="28"/>
          <w:szCs w:val="28"/>
          <w:lang w:val="en-GB"/>
        </w:rPr>
        <w:t xml:space="preserve">The </w:t>
      </w:r>
      <w:r w:rsidR="00823ED7" w:rsidRPr="00A327DC">
        <w:rPr>
          <w:rFonts w:ascii="Arial" w:hAnsi="Arial" w:cs="Arial"/>
          <w:bCs/>
          <w:color w:val="44546A" w:themeColor="text2"/>
          <w:sz w:val="28"/>
          <w:szCs w:val="28"/>
          <w:lang w:val="en-GB"/>
        </w:rPr>
        <w:t>land</w:t>
      </w:r>
      <w:r w:rsidR="000C5CFC" w:rsidRPr="00A327DC">
        <w:rPr>
          <w:rFonts w:ascii="Arial" w:hAnsi="Arial" w:cs="Arial"/>
          <w:bCs/>
          <w:color w:val="44546A" w:themeColor="text2"/>
          <w:sz w:val="28"/>
          <w:szCs w:val="28"/>
          <w:lang w:val="en-GB"/>
        </w:rPr>
        <w:t xml:space="preserve"> at 420 Thompson</w:t>
      </w:r>
      <w:r w:rsidR="009F5CD2" w:rsidRPr="00A327DC">
        <w:rPr>
          <w:rFonts w:ascii="Arial" w:hAnsi="Arial" w:cs="Arial"/>
          <w:bCs/>
          <w:color w:val="44546A" w:themeColor="text2"/>
          <w:sz w:val="28"/>
          <w:szCs w:val="28"/>
          <w:lang w:val="en-GB"/>
        </w:rPr>
        <w:t>s Rd will cost approx. $10million</w:t>
      </w:r>
      <w:r w:rsidR="00260DFF" w:rsidRPr="00A327DC">
        <w:rPr>
          <w:rFonts w:ascii="Arial" w:hAnsi="Arial" w:cs="Arial"/>
          <w:bCs/>
          <w:color w:val="44546A" w:themeColor="text2"/>
          <w:sz w:val="28"/>
          <w:szCs w:val="28"/>
          <w:lang w:val="en-GB"/>
        </w:rPr>
        <w:t xml:space="preserve">.  </w:t>
      </w:r>
      <w:r w:rsidR="00823ED7" w:rsidRPr="00A327DC">
        <w:rPr>
          <w:rFonts w:ascii="Arial" w:hAnsi="Arial" w:cs="Arial"/>
          <w:bCs/>
          <w:color w:val="44546A" w:themeColor="text2"/>
          <w:sz w:val="28"/>
          <w:szCs w:val="28"/>
          <w:lang w:val="en-GB"/>
        </w:rPr>
        <w:t xml:space="preserve">All best efforts are being made to reduce this amount, however current negotiations are the $10 million range and therefore we have to assume this will be the potential purchase price. </w:t>
      </w:r>
    </w:p>
    <w:p w14:paraId="314542BD" w14:textId="77777777" w:rsidR="00823ED7" w:rsidRPr="00A327DC" w:rsidRDefault="00823ED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7EA08458" w14:textId="190BA97C" w:rsidR="00B41552" w:rsidRPr="00A327DC" w:rsidRDefault="00260DFF" w:rsidP="00823ED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It is difficult to </w:t>
      </w:r>
      <w:r w:rsidR="00823ED7" w:rsidRPr="00A327DC">
        <w:rPr>
          <w:rFonts w:ascii="Arial" w:hAnsi="Arial" w:cs="Arial"/>
          <w:bCs/>
          <w:color w:val="44546A" w:themeColor="text2"/>
          <w:sz w:val="28"/>
          <w:szCs w:val="28"/>
          <w:lang w:val="en-GB"/>
        </w:rPr>
        <w:t xml:space="preserve">know what the construction costs of our </w:t>
      </w:r>
      <w:r w:rsidRPr="00A327DC">
        <w:rPr>
          <w:rFonts w:ascii="Arial" w:hAnsi="Arial" w:cs="Arial"/>
          <w:bCs/>
          <w:color w:val="44546A" w:themeColor="text2"/>
          <w:sz w:val="28"/>
          <w:szCs w:val="28"/>
          <w:lang w:val="en-GB"/>
        </w:rPr>
        <w:t xml:space="preserve">required facilities </w:t>
      </w:r>
      <w:r w:rsidR="00823ED7" w:rsidRPr="00A327DC">
        <w:rPr>
          <w:rFonts w:ascii="Arial" w:hAnsi="Arial" w:cs="Arial"/>
          <w:bCs/>
          <w:color w:val="44546A" w:themeColor="text2"/>
          <w:sz w:val="28"/>
          <w:szCs w:val="28"/>
          <w:lang w:val="en-GB"/>
        </w:rPr>
        <w:t xml:space="preserve">will be, however based on similar projects in other parishes it is anticipated the </w:t>
      </w:r>
      <w:r w:rsidR="005A1443" w:rsidRPr="00A327DC">
        <w:rPr>
          <w:rFonts w:ascii="Arial" w:hAnsi="Arial" w:cs="Arial"/>
          <w:bCs/>
          <w:color w:val="44546A" w:themeColor="text2"/>
          <w:sz w:val="28"/>
          <w:szCs w:val="28"/>
          <w:lang w:val="en-GB"/>
        </w:rPr>
        <w:t xml:space="preserve">total </w:t>
      </w:r>
      <w:r w:rsidR="00823ED7" w:rsidRPr="00A327DC">
        <w:rPr>
          <w:rFonts w:ascii="Arial" w:hAnsi="Arial" w:cs="Arial"/>
          <w:bCs/>
          <w:color w:val="44546A" w:themeColor="text2"/>
          <w:sz w:val="28"/>
          <w:szCs w:val="28"/>
          <w:lang w:val="en-GB"/>
        </w:rPr>
        <w:t xml:space="preserve">costs may be up to </w:t>
      </w:r>
      <w:r w:rsidR="006123DA" w:rsidRPr="00A327DC">
        <w:rPr>
          <w:rFonts w:ascii="Arial" w:hAnsi="Arial" w:cs="Arial"/>
          <w:bCs/>
          <w:color w:val="44546A" w:themeColor="text2"/>
          <w:sz w:val="28"/>
          <w:szCs w:val="28"/>
          <w:lang w:val="en-GB"/>
        </w:rPr>
        <w:t>$10million</w:t>
      </w:r>
      <w:r w:rsidR="00823ED7" w:rsidRPr="00A327DC">
        <w:rPr>
          <w:rFonts w:ascii="Arial" w:hAnsi="Arial" w:cs="Arial"/>
          <w:bCs/>
          <w:color w:val="44546A" w:themeColor="text2"/>
          <w:sz w:val="28"/>
          <w:szCs w:val="28"/>
          <w:lang w:val="en-GB"/>
        </w:rPr>
        <w:t xml:space="preserve">. </w:t>
      </w:r>
      <w:r w:rsidR="00823ED7" w:rsidRPr="00A327DC">
        <w:rPr>
          <w:rFonts w:ascii="Arial" w:hAnsi="Arial" w:cs="Arial"/>
          <w:b/>
          <w:color w:val="44546A" w:themeColor="text2"/>
          <w:sz w:val="28"/>
          <w:szCs w:val="28"/>
          <w:lang w:val="en-GB"/>
        </w:rPr>
        <w:t xml:space="preserve">It is important to note that this cost is similar to what would be incurred should a project be embarked upon at our current site. </w:t>
      </w:r>
      <w:r w:rsidR="00823ED7" w:rsidRPr="00A327DC">
        <w:rPr>
          <w:rFonts w:ascii="Arial" w:hAnsi="Arial" w:cs="Arial"/>
          <w:bCs/>
          <w:color w:val="44546A" w:themeColor="text2"/>
          <w:sz w:val="28"/>
          <w:szCs w:val="28"/>
          <w:lang w:val="en-GB"/>
        </w:rPr>
        <w:t xml:space="preserve">Finally, </w:t>
      </w:r>
      <w:r w:rsidR="006B225E" w:rsidRPr="00A327DC">
        <w:rPr>
          <w:rFonts w:ascii="Arial" w:hAnsi="Arial" w:cs="Arial"/>
          <w:bCs/>
          <w:color w:val="44546A" w:themeColor="text2"/>
          <w:sz w:val="28"/>
          <w:szCs w:val="28"/>
          <w:lang w:val="en-GB"/>
        </w:rPr>
        <w:t xml:space="preserve">construction </w:t>
      </w:r>
      <w:r w:rsidR="005A1443" w:rsidRPr="00A327DC">
        <w:rPr>
          <w:rFonts w:ascii="Arial" w:hAnsi="Arial" w:cs="Arial"/>
          <w:bCs/>
          <w:color w:val="44546A" w:themeColor="text2"/>
          <w:sz w:val="28"/>
          <w:szCs w:val="28"/>
          <w:lang w:val="en-GB"/>
        </w:rPr>
        <w:t>may be phased over time if possible, spreading out the cost of construction over time in different stages.</w:t>
      </w:r>
    </w:p>
    <w:p w14:paraId="531DF8B5" w14:textId="11466025"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p>
    <w:p w14:paraId="7788DCE4" w14:textId="1A899E05" w:rsidR="00B41552"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552" w:rsidRPr="00514E3F">
        <w:rPr>
          <w:rFonts w:ascii="Arial" w:hAnsi="Arial" w:cs="Arial"/>
          <w:b/>
          <w:color w:val="000000" w:themeColor="text1"/>
          <w:sz w:val="28"/>
          <w:szCs w:val="28"/>
          <w:lang w:val="en-GB"/>
        </w:rPr>
        <w:t>How can we afford this?</w:t>
      </w:r>
      <w:r w:rsidR="00F87C31">
        <w:rPr>
          <w:rFonts w:ascii="Arial" w:hAnsi="Arial" w:cs="Arial"/>
          <w:b/>
          <w:color w:val="000000" w:themeColor="text1"/>
          <w:sz w:val="28"/>
          <w:szCs w:val="28"/>
          <w:lang w:val="en-GB"/>
        </w:rPr>
        <w:t xml:space="preserve"> How can we complete such an ambitious project?</w:t>
      </w:r>
    </w:p>
    <w:p w14:paraId="3CC5C540" w14:textId="2EF8BED8" w:rsidR="00B41552" w:rsidRPr="00A327DC" w:rsidRDefault="008A5657"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
          <w:color w:val="44546A" w:themeColor="text2"/>
          <w:sz w:val="28"/>
          <w:szCs w:val="28"/>
          <w:lang w:val="en-GB"/>
        </w:rPr>
        <w:t xml:space="preserve">A. </w:t>
      </w:r>
      <w:r w:rsidR="00D428C6" w:rsidRPr="00A327DC">
        <w:rPr>
          <w:rFonts w:ascii="Arial" w:hAnsi="Arial" w:cs="Arial"/>
          <w:bCs/>
          <w:color w:val="44546A" w:themeColor="text2"/>
          <w:sz w:val="28"/>
          <w:szCs w:val="28"/>
          <w:lang w:val="en-GB"/>
        </w:rPr>
        <w:t xml:space="preserve">Our current property, 1-9 Prospect rd and the two houses </w:t>
      </w:r>
      <w:r w:rsidR="00F87C31" w:rsidRPr="00A327DC">
        <w:rPr>
          <w:rFonts w:ascii="Arial" w:hAnsi="Arial" w:cs="Arial"/>
          <w:bCs/>
          <w:color w:val="44546A" w:themeColor="text2"/>
          <w:sz w:val="28"/>
          <w:szCs w:val="28"/>
          <w:lang w:val="en-GB"/>
        </w:rPr>
        <w:t>are currently</w:t>
      </w:r>
      <w:r w:rsidR="00D428C6" w:rsidRPr="00A327DC">
        <w:rPr>
          <w:rFonts w:ascii="Arial" w:hAnsi="Arial" w:cs="Arial"/>
          <w:bCs/>
          <w:color w:val="44546A" w:themeColor="text2"/>
          <w:sz w:val="28"/>
          <w:szCs w:val="28"/>
          <w:lang w:val="en-GB"/>
        </w:rPr>
        <w:t xml:space="preserve"> valued at </w:t>
      </w:r>
      <w:r w:rsidR="00F15E4D" w:rsidRPr="00A327DC">
        <w:rPr>
          <w:rFonts w:ascii="Arial" w:hAnsi="Arial" w:cs="Arial"/>
          <w:bCs/>
          <w:color w:val="44546A" w:themeColor="text2"/>
          <w:sz w:val="28"/>
          <w:szCs w:val="28"/>
          <w:lang w:val="en-GB"/>
        </w:rPr>
        <w:t>$6.5m - $7m</w:t>
      </w:r>
      <w:r w:rsidR="00F87C31" w:rsidRPr="00A327DC">
        <w:rPr>
          <w:rFonts w:ascii="Arial" w:hAnsi="Arial" w:cs="Arial"/>
          <w:bCs/>
          <w:color w:val="44546A" w:themeColor="text2"/>
          <w:sz w:val="28"/>
          <w:szCs w:val="28"/>
          <w:lang w:val="en-GB"/>
        </w:rPr>
        <w:t xml:space="preserve"> (based on professional valuations from two sources)</w:t>
      </w:r>
      <w:r w:rsidR="00F15E4D" w:rsidRPr="00A327DC">
        <w:rPr>
          <w:rFonts w:ascii="Arial" w:hAnsi="Arial" w:cs="Arial"/>
          <w:bCs/>
          <w:color w:val="44546A" w:themeColor="text2"/>
          <w:sz w:val="28"/>
          <w:szCs w:val="28"/>
          <w:lang w:val="en-GB"/>
        </w:rPr>
        <w:t>.  We have secured a sale price at $7.4</w:t>
      </w:r>
      <w:r w:rsidR="00660F53" w:rsidRPr="00A327DC">
        <w:rPr>
          <w:rFonts w:ascii="Arial" w:hAnsi="Arial" w:cs="Arial"/>
          <w:bCs/>
          <w:color w:val="44546A" w:themeColor="text2"/>
          <w:sz w:val="28"/>
          <w:szCs w:val="28"/>
          <w:lang w:val="en-GB"/>
        </w:rPr>
        <w:t xml:space="preserve"> million</w:t>
      </w:r>
      <w:r w:rsidR="00F87C31" w:rsidRPr="00A327DC">
        <w:rPr>
          <w:rFonts w:ascii="Arial" w:hAnsi="Arial" w:cs="Arial"/>
          <w:bCs/>
          <w:color w:val="44546A" w:themeColor="text2"/>
          <w:sz w:val="28"/>
          <w:szCs w:val="28"/>
          <w:lang w:val="en-GB"/>
        </w:rPr>
        <w:t xml:space="preserve"> to members of our church</w:t>
      </w:r>
      <w:r w:rsidR="006F263F" w:rsidRPr="00A327DC">
        <w:rPr>
          <w:rFonts w:ascii="Arial" w:hAnsi="Arial" w:cs="Arial"/>
          <w:bCs/>
          <w:color w:val="44546A" w:themeColor="text2"/>
          <w:sz w:val="28"/>
          <w:szCs w:val="28"/>
          <w:lang w:val="en-GB"/>
        </w:rPr>
        <w:t>.</w:t>
      </w:r>
      <w:r w:rsidR="005530C9" w:rsidRPr="00A327DC">
        <w:rPr>
          <w:rFonts w:ascii="Arial" w:hAnsi="Arial" w:cs="Arial"/>
          <w:bCs/>
          <w:color w:val="44546A" w:themeColor="text2"/>
          <w:sz w:val="28"/>
          <w:szCs w:val="28"/>
          <w:lang w:val="en-GB"/>
        </w:rPr>
        <w:t xml:space="preserve">  </w:t>
      </w:r>
      <w:r w:rsidR="006F263F" w:rsidRPr="00A327DC">
        <w:rPr>
          <w:rFonts w:ascii="Arial" w:hAnsi="Arial" w:cs="Arial"/>
          <w:bCs/>
          <w:color w:val="44546A" w:themeColor="text2"/>
          <w:sz w:val="28"/>
          <w:szCs w:val="28"/>
          <w:lang w:val="en-GB"/>
        </w:rPr>
        <w:t>This leaves us with the need to raise another $2.5</w:t>
      </w:r>
      <w:r w:rsidR="00660F53" w:rsidRPr="00A327DC">
        <w:rPr>
          <w:rFonts w:ascii="Arial" w:hAnsi="Arial" w:cs="Arial"/>
          <w:bCs/>
          <w:color w:val="44546A" w:themeColor="text2"/>
          <w:sz w:val="28"/>
          <w:szCs w:val="28"/>
          <w:lang w:val="en-GB"/>
        </w:rPr>
        <w:t xml:space="preserve"> </w:t>
      </w:r>
      <w:r w:rsidR="006F263F" w:rsidRPr="00A327DC">
        <w:rPr>
          <w:rFonts w:ascii="Arial" w:hAnsi="Arial" w:cs="Arial"/>
          <w:bCs/>
          <w:color w:val="44546A" w:themeColor="text2"/>
          <w:sz w:val="28"/>
          <w:szCs w:val="28"/>
          <w:lang w:val="en-GB"/>
        </w:rPr>
        <w:t>m</w:t>
      </w:r>
      <w:r w:rsidR="00660F53" w:rsidRPr="00A327DC">
        <w:rPr>
          <w:rFonts w:ascii="Arial" w:hAnsi="Arial" w:cs="Arial"/>
          <w:bCs/>
          <w:color w:val="44546A" w:themeColor="text2"/>
          <w:sz w:val="28"/>
          <w:szCs w:val="28"/>
          <w:lang w:val="en-GB"/>
        </w:rPr>
        <w:t>illion</w:t>
      </w:r>
      <w:r w:rsidR="00490E65" w:rsidRPr="00A327DC">
        <w:rPr>
          <w:rFonts w:ascii="Arial" w:hAnsi="Arial" w:cs="Arial"/>
          <w:bCs/>
          <w:color w:val="44546A" w:themeColor="text2"/>
          <w:sz w:val="28"/>
          <w:szCs w:val="28"/>
          <w:lang w:val="en-GB"/>
        </w:rPr>
        <w:t xml:space="preserve"> in</w:t>
      </w:r>
      <w:r w:rsidR="00194C76" w:rsidRPr="00A327DC">
        <w:rPr>
          <w:rFonts w:ascii="Arial" w:hAnsi="Arial" w:cs="Arial"/>
          <w:bCs/>
          <w:color w:val="44546A" w:themeColor="text2"/>
          <w:sz w:val="28"/>
          <w:szCs w:val="28"/>
          <w:lang w:val="en-GB"/>
        </w:rPr>
        <w:t xml:space="preserve"> </w:t>
      </w:r>
      <w:r w:rsidR="00490E65" w:rsidRPr="00A327DC">
        <w:rPr>
          <w:rFonts w:ascii="Arial" w:hAnsi="Arial" w:cs="Arial"/>
          <w:bCs/>
          <w:color w:val="44546A" w:themeColor="text2"/>
          <w:sz w:val="28"/>
          <w:szCs w:val="28"/>
          <w:lang w:val="en-GB"/>
        </w:rPr>
        <w:t>order to purchase 420 Thompsons Rd</w:t>
      </w:r>
      <w:r w:rsidR="00660F53" w:rsidRPr="00A327DC">
        <w:rPr>
          <w:rFonts w:ascii="Arial" w:hAnsi="Arial" w:cs="Arial"/>
          <w:bCs/>
          <w:color w:val="44546A" w:themeColor="text2"/>
          <w:sz w:val="28"/>
          <w:szCs w:val="28"/>
          <w:lang w:val="en-GB"/>
        </w:rPr>
        <w:t xml:space="preserve">, assuming the </w:t>
      </w:r>
      <w:r w:rsidR="00660F53" w:rsidRPr="00A327DC">
        <w:rPr>
          <w:rFonts w:ascii="Arial" w:hAnsi="Arial" w:cs="Arial"/>
          <w:b/>
          <w:color w:val="44546A" w:themeColor="text2"/>
          <w:sz w:val="28"/>
          <w:szCs w:val="28"/>
          <w:lang w:val="en-GB"/>
        </w:rPr>
        <w:t>worst case scenario of a purchase price at $10 million</w:t>
      </w:r>
      <w:r w:rsidR="00191F43" w:rsidRPr="00A327DC">
        <w:rPr>
          <w:rFonts w:ascii="Arial" w:hAnsi="Arial" w:cs="Arial"/>
          <w:bCs/>
          <w:color w:val="44546A" w:themeColor="text2"/>
          <w:sz w:val="28"/>
          <w:szCs w:val="28"/>
          <w:lang w:val="en-GB"/>
        </w:rPr>
        <w:t xml:space="preserve">.  </w:t>
      </w:r>
      <w:r w:rsidR="00D60C2D" w:rsidRPr="00A327DC">
        <w:rPr>
          <w:rFonts w:ascii="Arial" w:hAnsi="Arial" w:cs="Arial"/>
          <w:bCs/>
          <w:color w:val="44546A" w:themeColor="text2"/>
          <w:sz w:val="28"/>
          <w:szCs w:val="28"/>
          <w:lang w:val="en-GB"/>
        </w:rPr>
        <w:t>Of this $2.5</w:t>
      </w:r>
      <w:r w:rsidR="00660F53" w:rsidRPr="00A327DC">
        <w:rPr>
          <w:rFonts w:ascii="Arial" w:hAnsi="Arial" w:cs="Arial"/>
          <w:bCs/>
          <w:color w:val="44546A" w:themeColor="text2"/>
          <w:sz w:val="28"/>
          <w:szCs w:val="28"/>
          <w:lang w:val="en-GB"/>
        </w:rPr>
        <w:t xml:space="preserve"> </w:t>
      </w:r>
      <w:r w:rsidR="00D60C2D" w:rsidRPr="00A327DC">
        <w:rPr>
          <w:rFonts w:ascii="Arial" w:hAnsi="Arial" w:cs="Arial"/>
          <w:bCs/>
          <w:color w:val="44546A" w:themeColor="text2"/>
          <w:sz w:val="28"/>
          <w:szCs w:val="28"/>
          <w:lang w:val="en-GB"/>
        </w:rPr>
        <w:t xml:space="preserve">million we need to raise </w:t>
      </w:r>
      <w:r w:rsidR="00660F53" w:rsidRPr="00A327DC">
        <w:rPr>
          <w:rFonts w:ascii="Arial" w:hAnsi="Arial" w:cs="Arial"/>
          <w:bCs/>
          <w:color w:val="44546A" w:themeColor="text2"/>
          <w:sz w:val="28"/>
          <w:szCs w:val="28"/>
          <w:lang w:val="en-GB"/>
        </w:rPr>
        <w:t xml:space="preserve">$600,000 </w:t>
      </w:r>
      <w:r w:rsidR="00D60C2D" w:rsidRPr="00A327DC">
        <w:rPr>
          <w:rFonts w:ascii="Arial" w:hAnsi="Arial" w:cs="Arial"/>
          <w:bCs/>
          <w:color w:val="44546A" w:themeColor="text2"/>
          <w:sz w:val="28"/>
          <w:szCs w:val="28"/>
          <w:lang w:val="en-GB"/>
        </w:rPr>
        <w:t>as a deposit on the property within 30 days of putting an offer</w:t>
      </w:r>
      <w:r w:rsidR="00F35AD1" w:rsidRPr="00A327DC">
        <w:rPr>
          <w:rFonts w:ascii="Arial" w:hAnsi="Arial" w:cs="Arial"/>
          <w:bCs/>
          <w:color w:val="44546A" w:themeColor="text2"/>
          <w:sz w:val="28"/>
          <w:szCs w:val="28"/>
          <w:lang w:val="en-GB"/>
        </w:rPr>
        <w:t>.  The remainin</w:t>
      </w:r>
      <w:r w:rsidR="00ED25E6" w:rsidRPr="00A327DC">
        <w:rPr>
          <w:rFonts w:ascii="Arial" w:hAnsi="Arial" w:cs="Arial"/>
          <w:bCs/>
          <w:color w:val="44546A" w:themeColor="text2"/>
          <w:sz w:val="28"/>
          <w:szCs w:val="28"/>
          <w:lang w:val="en-GB"/>
        </w:rPr>
        <w:t>g</w:t>
      </w:r>
      <w:r w:rsidR="00F35AD1" w:rsidRPr="00A327DC">
        <w:rPr>
          <w:rFonts w:ascii="Arial" w:hAnsi="Arial" w:cs="Arial"/>
          <w:bCs/>
          <w:color w:val="44546A" w:themeColor="text2"/>
          <w:sz w:val="28"/>
          <w:szCs w:val="28"/>
          <w:lang w:val="en-GB"/>
        </w:rPr>
        <w:t xml:space="preserve"> $</w:t>
      </w:r>
      <w:r w:rsidR="00194C76" w:rsidRPr="00A327DC">
        <w:rPr>
          <w:rFonts w:ascii="Arial" w:hAnsi="Arial" w:cs="Arial"/>
          <w:bCs/>
          <w:color w:val="44546A" w:themeColor="text2"/>
          <w:sz w:val="28"/>
          <w:szCs w:val="28"/>
          <w:lang w:val="en-GB"/>
        </w:rPr>
        <w:t>1.9</w:t>
      </w:r>
      <w:r w:rsidR="00F35AD1" w:rsidRPr="00A327DC">
        <w:rPr>
          <w:rFonts w:ascii="Arial" w:hAnsi="Arial" w:cs="Arial"/>
          <w:bCs/>
          <w:color w:val="44546A" w:themeColor="text2"/>
          <w:sz w:val="28"/>
          <w:szCs w:val="28"/>
          <w:lang w:val="en-GB"/>
        </w:rPr>
        <w:t xml:space="preserve">million will need to be raised </w:t>
      </w:r>
      <w:r w:rsidR="00FD0BE1" w:rsidRPr="00A327DC">
        <w:rPr>
          <w:rFonts w:ascii="Arial" w:hAnsi="Arial" w:cs="Arial"/>
          <w:bCs/>
          <w:color w:val="44546A" w:themeColor="text2"/>
          <w:sz w:val="28"/>
          <w:szCs w:val="28"/>
          <w:lang w:val="en-GB"/>
        </w:rPr>
        <w:t xml:space="preserve">by settlement day </w:t>
      </w:r>
      <w:r w:rsidR="00660F53" w:rsidRPr="00A327DC">
        <w:rPr>
          <w:rFonts w:ascii="Arial" w:hAnsi="Arial" w:cs="Arial"/>
          <w:bCs/>
          <w:color w:val="44546A" w:themeColor="text2"/>
          <w:sz w:val="28"/>
          <w:szCs w:val="28"/>
          <w:lang w:val="en-GB"/>
        </w:rPr>
        <w:t>is anticipated to be within</w:t>
      </w:r>
      <w:r w:rsidR="00F35AD1" w:rsidRPr="00A327DC">
        <w:rPr>
          <w:rFonts w:ascii="Arial" w:hAnsi="Arial" w:cs="Arial"/>
          <w:bCs/>
          <w:color w:val="44546A" w:themeColor="text2"/>
          <w:sz w:val="28"/>
          <w:szCs w:val="28"/>
          <w:lang w:val="en-GB"/>
        </w:rPr>
        <w:t xml:space="preserve"> 12 month</w:t>
      </w:r>
      <w:r w:rsidR="00947E53" w:rsidRPr="00A327DC">
        <w:rPr>
          <w:rFonts w:ascii="Arial" w:hAnsi="Arial" w:cs="Arial"/>
          <w:bCs/>
          <w:color w:val="44546A" w:themeColor="text2"/>
          <w:sz w:val="28"/>
          <w:szCs w:val="28"/>
          <w:lang w:val="en-GB"/>
        </w:rPr>
        <w:t>s</w:t>
      </w:r>
      <w:r w:rsidR="00ED25E6" w:rsidRPr="00A327DC">
        <w:rPr>
          <w:rFonts w:ascii="Arial" w:hAnsi="Arial" w:cs="Arial"/>
          <w:bCs/>
          <w:color w:val="44546A" w:themeColor="text2"/>
          <w:sz w:val="28"/>
          <w:szCs w:val="28"/>
          <w:lang w:val="en-GB"/>
        </w:rPr>
        <w:t>.</w:t>
      </w:r>
    </w:p>
    <w:p w14:paraId="03F755BE" w14:textId="723C3C4B" w:rsidR="00531675" w:rsidRPr="00A327DC" w:rsidRDefault="00531675"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0BE1F539" w14:textId="7DD0B341" w:rsidR="00105011" w:rsidRPr="00A327DC" w:rsidRDefault="004159A3" w:rsidP="00C52057">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r w:rsidRPr="00A327DC">
        <w:rPr>
          <w:rFonts w:ascii="Arial" w:hAnsi="Arial" w:cs="Arial"/>
          <w:bCs/>
          <w:color w:val="44546A" w:themeColor="text2"/>
          <w:sz w:val="28"/>
          <w:szCs w:val="28"/>
          <w:lang w:val="en-GB"/>
        </w:rPr>
        <w:t xml:space="preserve">The </w:t>
      </w:r>
      <w:r w:rsidR="00660F53" w:rsidRPr="00A327DC">
        <w:rPr>
          <w:rFonts w:ascii="Arial" w:hAnsi="Arial" w:cs="Arial"/>
          <w:bCs/>
          <w:color w:val="44546A" w:themeColor="text2"/>
          <w:sz w:val="28"/>
          <w:szCs w:val="28"/>
          <w:lang w:val="en-GB"/>
        </w:rPr>
        <w:t>members of the church</w:t>
      </w:r>
      <w:r w:rsidRPr="00A327DC">
        <w:rPr>
          <w:rFonts w:ascii="Arial" w:hAnsi="Arial" w:cs="Arial"/>
          <w:bCs/>
          <w:color w:val="44546A" w:themeColor="text2"/>
          <w:sz w:val="28"/>
          <w:szCs w:val="28"/>
          <w:lang w:val="en-GB"/>
        </w:rPr>
        <w:t xml:space="preserve"> who will purchase our current site have agreed to lease it back to the church for </w:t>
      </w:r>
      <w:r w:rsidR="00660F53" w:rsidRPr="00A327DC">
        <w:rPr>
          <w:rFonts w:ascii="Arial" w:hAnsi="Arial" w:cs="Arial"/>
          <w:bCs/>
          <w:color w:val="44546A" w:themeColor="text2"/>
          <w:sz w:val="28"/>
          <w:szCs w:val="28"/>
          <w:lang w:val="en-GB"/>
        </w:rPr>
        <w:t xml:space="preserve">the period of planning and construction (currently estimated at 5 years), </w:t>
      </w:r>
      <w:r w:rsidR="001945A1" w:rsidRPr="00A327DC">
        <w:rPr>
          <w:rFonts w:ascii="Arial" w:hAnsi="Arial" w:cs="Arial"/>
          <w:bCs/>
          <w:color w:val="44546A" w:themeColor="text2"/>
          <w:sz w:val="28"/>
          <w:szCs w:val="28"/>
          <w:lang w:val="en-GB"/>
        </w:rPr>
        <w:t xml:space="preserve">with a lease of </w:t>
      </w:r>
      <w:r w:rsidR="00660F53" w:rsidRPr="00A327DC">
        <w:rPr>
          <w:rFonts w:ascii="Arial" w:hAnsi="Arial" w:cs="Arial"/>
          <w:bCs/>
          <w:color w:val="44546A" w:themeColor="text2"/>
          <w:sz w:val="28"/>
          <w:szCs w:val="28"/>
          <w:lang w:val="en-GB"/>
        </w:rPr>
        <w:t xml:space="preserve">approximately </w:t>
      </w:r>
      <w:r w:rsidR="001945A1" w:rsidRPr="00A327DC">
        <w:rPr>
          <w:rFonts w:ascii="Arial" w:hAnsi="Arial" w:cs="Arial"/>
          <w:bCs/>
          <w:color w:val="44546A" w:themeColor="text2"/>
          <w:sz w:val="28"/>
          <w:szCs w:val="28"/>
          <w:lang w:val="en-GB"/>
        </w:rPr>
        <w:t>$120K per year</w:t>
      </w:r>
      <w:r w:rsidR="00660F53" w:rsidRPr="00A327DC">
        <w:rPr>
          <w:rFonts w:ascii="Arial" w:hAnsi="Arial" w:cs="Arial"/>
          <w:bCs/>
          <w:color w:val="44546A" w:themeColor="text2"/>
          <w:sz w:val="28"/>
          <w:szCs w:val="28"/>
          <w:lang w:val="en-GB"/>
        </w:rPr>
        <w:t>, which is significantly below market lease value</w:t>
      </w:r>
      <w:r w:rsidR="001945A1" w:rsidRPr="00A327DC">
        <w:rPr>
          <w:rFonts w:ascii="Arial" w:hAnsi="Arial" w:cs="Arial"/>
          <w:bCs/>
          <w:color w:val="44546A" w:themeColor="text2"/>
          <w:sz w:val="28"/>
          <w:szCs w:val="28"/>
          <w:lang w:val="en-GB"/>
        </w:rPr>
        <w:t>.</w:t>
      </w:r>
      <w:r w:rsidRPr="00A327DC">
        <w:rPr>
          <w:rFonts w:ascii="Arial" w:hAnsi="Arial" w:cs="Arial"/>
          <w:bCs/>
          <w:color w:val="44546A" w:themeColor="text2"/>
          <w:sz w:val="28"/>
          <w:szCs w:val="28"/>
          <w:lang w:val="en-GB"/>
        </w:rPr>
        <w:t xml:space="preserve"> </w:t>
      </w:r>
      <w:r w:rsidR="00F93256" w:rsidRPr="00A327DC">
        <w:rPr>
          <w:rFonts w:ascii="Arial" w:hAnsi="Arial" w:cs="Arial"/>
          <w:bCs/>
          <w:color w:val="44546A" w:themeColor="text2"/>
          <w:sz w:val="28"/>
          <w:szCs w:val="28"/>
          <w:lang w:val="en-GB"/>
        </w:rPr>
        <w:t xml:space="preserve">This would give us time to </w:t>
      </w:r>
      <w:r w:rsidR="00BE281F" w:rsidRPr="00A327DC">
        <w:rPr>
          <w:rFonts w:ascii="Arial" w:hAnsi="Arial" w:cs="Arial"/>
          <w:bCs/>
          <w:color w:val="44546A" w:themeColor="text2"/>
          <w:sz w:val="28"/>
          <w:szCs w:val="28"/>
          <w:lang w:val="en-GB"/>
        </w:rPr>
        <w:t xml:space="preserve">plan, develop and build the new facilities on the new site.  </w:t>
      </w:r>
      <w:r w:rsidR="00105011" w:rsidRPr="00A327DC">
        <w:rPr>
          <w:rFonts w:ascii="Arial" w:hAnsi="Arial" w:cs="Arial"/>
          <w:bCs/>
          <w:color w:val="44546A" w:themeColor="text2"/>
          <w:sz w:val="28"/>
          <w:szCs w:val="28"/>
          <w:lang w:val="en-GB"/>
        </w:rPr>
        <w:t xml:space="preserve">We would </w:t>
      </w:r>
      <w:r w:rsidR="002E766C" w:rsidRPr="00A327DC">
        <w:rPr>
          <w:rFonts w:ascii="Arial" w:hAnsi="Arial" w:cs="Arial"/>
          <w:bCs/>
          <w:color w:val="44546A" w:themeColor="text2"/>
          <w:sz w:val="28"/>
          <w:szCs w:val="28"/>
          <w:lang w:val="en-GB"/>
        </w:rPr>
        <w:t xml:space="preserve">therefore </w:t>
      </w:r>
      <w:r w:rsidR="00105011" w:rsidRPr="00A327DC">
        <w:rPr>
          <w:rFonts w:ascii="Arial" w:hAnsi="Arial" w:cs="Arial"/>
          <w:bCs/>
          <w:color w:val="44546A" w:themeColor="text2"/>
          <w:sz w:val="28"/>
          <w:szCs w:val="28"/>
          <w:lang w:val="en-GB"/>
        </w:rPr>
        <w:t xml:space="preserve">remain at our current </w:t>
      </w:r>
      <w:r w:rsidR="00BE281F" w:rsidRPr="00A327DC">
        <w:rPr>
          <w:rFonts w:ascii="Arial" w:hAnsi="Arial" w:cs="Arial"/>
          <w:bCs/>
          <w:color w:val="44546A" w:themeColor="text2"/>
          <w:sz w:val="28"/>
          <w:szCs w:val="28"/>
          <w:lang w:val="en-GB"/>
        </w:rPr>
        <w:t>home</w:t>
      </w:r>
      <w:r w:rsidR="000C1A86" w:rsidRPr="00A327DC">
        <w:rPr>
          <w:rFonts w:ascii="Arial" w:hAnsi="Arial" w:cs="Arial"/>
          <w:bCs/>
          <w:color w:val="44546A" w:themeColor="text2"/>
          <w:sz w:val="28"/>
          <w:szCs w:val="28"/>
          <w:lang w:val="en-GB"/>
        </w:rPr>
        <w:t xml:space="preserve"> until the new faciliti</w:t>
      </w:r>
      <w:r w:rsidR="00E95550" w:rsidRPr="00A327DC">
        <w:rPr>
          <w:rFonts w:ascii="Arial" w:hAnsi="Arial" w:cs="Arial"/>
          <w:bCs/>
          <w:color w:val="44546A" w:themeColor="text2"/>
          <w:sz w:val="28"/>
          <w:szCs w:val="28"/>
          <w:lang w:val="en-GB"/>
        </w:rPr>
        <w:t>es</w:t>
      </w:r>
      <w:r w:rsidR="000C1A86" w:rsidRPr="00A327DC">
        <w:rPr>
          <w:rFonts w:ascii="Arial" w:hAnsi="Arial" w:cs="Arial"/>
          <w:bCs/>
          <w:color w:val="44546A" w:themeColor="text2"/>
          <w:sz w:val="28"/>
          <w:szCs w:val="28"/>
          <w:lang w:val="en-GB"/>
        </w:rPr>
        <w:t xml:space="preserve"> are built and ready for us to move into</w:t>
      </w:r>
      <w:r w:rsidR="00E95550" w:rsidRPr="00A327DC">
        <w:rPr>
          <w:rFonts w:ascii="Arial" w:hAnsi="Arial" w:cs="Arial"/>
          <w:bCs/>
          <w:color w:val="44546A" w:themeColor="text2"/>
          <w:sz w:val="28"/>
          <w:szCs w:val="28"/>
          <w:lang w:val="en-GB"/>
        </w:rPr>
        <w:t>.  Thus there would be no dis</w:t>
      </w:r>
      <w:r w:rsidR="002E766C" w:rsidRPr="00A327DC">
        <w:rPr>
          <w:rFonts w:ascii="Arial" w:hAnsi="Arial" w:cs="Arial"/>
          <w:bCs/>
          <w:color w:val="44546A" w:themeColor="text2"/>
          <w:sz w:val="28"/>
          <w:szCs w:val="28"/>
          <w:lang w:val="en-GB"/>
        </w:rPr>
        <w:t xml:space="preserve">ruption </w:t>
      </w:r>
      <w:r w:rsidR="00E95550" w:rsidRPr="00A327DC">
        <w:rPr>
          <w:rFonts w:ascii="Arial" w:hAnsi="Arial" w:cs="Arial"/>
          <w:bCs/>
          <w:color w:val="44546A" w:themeColor="text2"/>
          <w:sz w:val="28"/>
          <w:szCs w:val="28"/>
          <w:lang w:val="en-GB"/>
        </w:rPr>
        <w:t>to our services</w:t>
      </w:r>
      <w:r w:rsidR="00660F53" w:rsidRPr="00A327DC">
        <w:rPr>
          <w:rFonts w:ascii="Arial" w:hAnsi="Arial" w:cs="Arial"/>
          <w:bCs/>
          <w:color w:val="44546A" w:themeColor="text2"/>
          <w:sz w:val="28"/>
          <w:szCs w:val="28"/>
          <w:lang w:val="en-GB"/>
        </w:rPr>
        <w:t xml:space="preserve">. </w:t>
      </w:r>
      <w:r w:rsidR="00660F53" w:rsidRPr="00A327DC">
        <w:rPr>
          <w:rFonts w:ascii="Arial" w:hAnsi="Arial" w:cs="Arial"/>
          <w:b/>
          <w:color w:val="44546A" w:themeColor="text2"/>
          <w:sz w:val="28"/>
          <w:szCs w:val="28"/>
          <w:lang w:val="en-GB"/>
        </w:rPr>
        <w:t>We would only move to the new site once the site has suitable facilities.</w:t>
      </w:r>
    </w:p>
    <w:p w14:paraId="48B12B86" w14:textId="17E65376" w:rsidR="003361DF" w:rsidRPr="00A327DC" w:rsidRDefault="003361DF"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5BEA390D" w14:textId="48B655F0" w:rsidR="00660F53" w:rsidRPr="00A327DC" w:rsidRDefault="00C66C65" w:rsidP="00823ED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This project belongs </w:t>
      </w:r>
      <w:r w:rsidR="00660F53" w:rsidRPr="00A327DC">
        <w:rPr>
          <w:rFonts w:ascii="Arial" w:hAnsi="Arial" w:cs="Arial"/>
          <w:bCs/>
          <w:color w:val="44546A" w:themeColor="text2"/>
          <w:sz w:val="28"/>
          <w:szCs w:val="28"/>
          <w:lang w:val="en-GB"/>
        </w:rPr>
        <w:t xml:space="preserve">to all the people of St </w:t>
      </w:r>
      <w:proofErr w:type="spellStart"/>
      <w:r w:rsidR="00660F53" w:rsidRPr="00A327DC">
        <w:rPr>
          <w:rFonts w:ascii="Arial" w:hAnsi="Arial" w:cs="Arial"/>
          <w:bCs/>
          <w:color w:val="44546A" w:themeColor="text2"/>
          <w:sz w:val="28"/>
          <w:szCs w:val="28"/>
          <w:lang w:val="en-GB"/>
        </w:rPr>
        <w:t>Bishoy</w:t>
      </w:r>
      <w:proofErr w:type="spellEnd"/>
      <w:r w:rsidR="00660F53" w:rsidRPr="00A327DC">
        <w:rPr>
          <w:rFonts w:ascii="Arial" w:hAnsi="Arial" w:cs="Arial"/>
          <w:bCs/>
          <w:color w:val="44546A" w:themeColor="text2"/>
          <w:sz w:val="28"/>
          <w:szCs w:val="28"/>
          <w:lang w:val="en-GB"/>
        </w:rPr>
        <w:t xml:space="preserve"> &amp; St </w:t>
      </w:r>
      <w:proofErr w:type="spellStart"/>
      <w:r w:rsidR="00660F53" w:rsidRPr="00A327DC">
        <w:rPr>
          <w:rFonts w:ascii="Arial" w:hAnsi="Arial" w:cs="Arial"/>
          <w:bCs/>
          <w:color w:val="44546A" w:themeColor="text2"/>
          <w:sz w:val="28"/>
          <w:szCs w:val="28"/>
          <w:lang w:val="en-GB"/>
        </w:rPr>
        <w:t>Shenouda</w:t>
      </w:r>
      <w:proofErr w:type="spellEnd"/>
      <w:r w:rsidR="00660F53" w:rsidRPr="00A327DC">
        <w:rPr>
          <w:rFonts w:ascii="Arial" w:hAnsi="Arial" w:cs="Arial"/>
          <w:bCs/>
          <w:color w:val="44546A" w:themeColor="text2"/>
          <w:sz w:val="28"/>
          <w:szCs w:val="28"/>
          <w:lang w:val="en-GB"/>
        </w:rPr>
        <w:t xml:space="preserve"> church.  </w:t>
      </w:r>
      <w:r w:rsidR="00823ED7" w:rsidRPr="00A327DC">
        <w:rPr>
          <w:rFonts w:ascii="Arial" w:hAnsi="Arial" w:cs="Arial"/>
          <w:bCs/>
          <w:color w:val="44546A" w:themeColor="text2"/>
          <w:sz w:val="28"/>
          <w:szCs w:val="28"/>
          <w:lang w:val="en-GB"/>
        </w:rPr>
        <w:t xml:space="preserve">The church is not dependent on any single individual but it is the body of Christ made up and in need of all its members. </w:t>
      </w:r>
    </w:p>
    <w:p w14:paraId="6D0C40D3" w14:textId="77777777" w:rsidR="00823ED7" w:rsidRPr="00A327DC" w:rsidRDefault="00823ED7" w:rsidP="00660F53">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38E2E9EA" w14:textId="0133B8AE" w:rsidR="00531675" w:rsidRPr="00A327DC" w:rsidRDefault="00823ED7" w:rsidP="00660F53">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This ambitious project wi</w:t>
      </w:r>
      <w:r w:rsidR="00947E53" w:rsidRPr="00A327DC">
        <w:rPr>
          <w:rFonts w:ascii="Arial" w:hAnsi="Arial" w:cs="Arial"/>
          <w:bCs/>
          <w:color w:val="44546A" w:themeColor="text2"/>
          <w:sz w:val="28"/>
          <w:szCs w:val="28"/>
          <w:lang w:val="en-GB"/>
        </w:rPr>
        <w:t xml:space="preserve">ll require great </w:t>
      </w:r>
      <w:r w:rsidR="00740B0C" w:rsidRPr="00A327DC">
        <w:rPr>
          <w:rFonts w:ascii="Arial" w:hAnsi="Arial" w:cs="Arial"/>
          <w:bCs/>
          <w:color w:val="44546A" w:themeColor="text2"/>
          <w:sz w:val="28"/>
          <w:szCs w:val="28"/>
          <w:lang w:val="en-GB"/>
        </w:rPr>
        <w:t xml:space="preserve">commitment, sacrifice and determination from </w:t>
      </w:r>
      <w:r w:rsidR="00740B0C" w:rsidRPr="00A327DC">
        <w:rPr>
          <w:rFonts w:ascii="Arial" w:hAnsi="Arial" w:cs="Arial"/>
          <w:bCs/>
          <w:color w:val="44546A" w:themeColor="text2"/>
          <w:sz w:val="28"/>
          <w:szCs w:val="28"/>
          <w:lang w:val="en-GB"/>
        </w:rPr>
        <w:lastRenderedPageBreak/>
        <w:t xml:space="preserve">each and everyone of us </w:t>
      </w:r>
      <w:r w:rsidR="00975C33" w:rsidRPr="00A327DC">
        <w:rPr>
          <w:rFonts w:ascii="Arial" w:hAnsi="Arial" w:cs="Arial"/>
          <w:bCs/>
          <w:color w:val="44546A" w:themeColor="text2"/>
          <w:sz w:val="28"/>
          <w:szCs w:val="28"/>
          <w:lang w:val="en-GB"/>
        </w:rPr>
        <w:t xml:space="preserve">and by God’s grace </w:t>
      </w:r>
      <w:r w:rsidR="00740B0C" w:rsidRPr="00A327DC">
        <w:rPr>
          <w:rFonts w:ascii="Arial" w:hAnsi="Arial" w:cs="Arial"/>
          <w:bCs/>
          <w:color w:val="44546A" w:themeColor="text2"/>
          <w:sz w:val="28"/>
          <w:szCs w:val="28"/>
          <w:lang w:val="en-GB"/>
        </w:rPr>
        <w:t xml:space="preserve">to accomplish </w:t>
      </w:r>
      <w:r w:rsidR="00AD0AA3" w:rsidRPr="00A327DC">
        <w:rPr>
          <w:rFonts w:ascii="Arial" w:hAnsi="Arial" w:cs="Arial"/>
          <w:bCs/>
          <w:color w:val="44546A" w:themeColor="text2"/>
          <w:sz w:val="28"/>
          <w:szCs w:val="28"/>
          <w:lang w:val="en-GB"/>
        </w:rPr>
        <w:t>this project</w:t>
      </w:r>
      <w:r w:rsidR="00975C33" w:rsidRPr="00A327DC">
        <w:rPr>
          <w:rFonts w:ascii="Arial" w:hAnsi="Arial" w:cs="Arial"/>
          <w:bCs/>
          <w:color w:val="44546A" w:themeColor="text2"/>
          <w:sz w:val="28"/>
          <w:szCs w:val="28"/>
          <w:lang w:val="en-GB"/>
        </w:rPr>
        <w:t>.</w:t>
      </w:r>
    </w:p>
    <w:p w14:paraId="43774E05" w14:textId="4E6E2B91" w:rsidR="00105011" w:rsidRPr="00A327DC" w:rsidRDefault="00105011"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p>
    <w:p w14:paraId="5B90D995" w14:textId="19F14F28" w:rsidR="004B65FA" w:rsidRPr="00A327DC" w:rsidRDefault="003361DF" w:rsidP="00C52057">
      <w:pPr>
        <w:widowControl w:val="0"/>
        <w:tabs>
          <w:tab w:val="left" w:pos="220"/>
          <w:tab w:val="left" w:pos="720"/>
        </w:tabs>
        <w:autoSpaceDE w:val="0"/>
        <w:autoSpaceDN w:val="0"/>
        <w:adjustRightInd w:val="0"/>
        <w:spacing w:after="320"/>
        <w:contextualSpacing/>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Your </w:t>
      </w:r>
      <w:r w:rsidR="004B65FA" w:rsidRPr="00A327DC">
        <w:rPr>
          <w:rFonts w:ascii="Arial" w:hAnsi="Arial" w:cs="Arial"/>
          <w:bCs/>
          <w:color w:val="44546A" w:themeColor="text2"/>
          <w:sz w:val="28"/>
          <w:szCs w:val="28"/>
          <w:lang w:val="en-GB"/>
        </w:rPr>
        <w:t>commitment:</w:t>
      </w:r>
    </w:p>
    <w:p w14:paraId="59766BF9" w14:textId="3512CDE3" w:rsidR="004B65FA" w:rsidRPr="00A327DC" w:rsidRDefault="004B65FA"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Raise $0.6million within 30 days of offer being accepted.</w:t>
      </w:r>
    </w:p>
    <w:p w14:paraId="2D714553" w14:textId="1E1BFB08" w:rsidR="004B65FA" w:rsidRPr="00A327DC" w:rsidRDefault="00F45ED4"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Raise $1.9 million for settlement within 12 months.</w:t>
      </w:r>
    </w:p>
    <w:p w14:paraId="327A3215" w14:textId="77777777" w:rsidR="007B4CEB" w:rsidRPr="00A327DC" w:rsidRDefault="007B4CEB" w:rsidP="007B4CEB">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p>
    <w:p w14:paraId="11B2A0ED" w14:textId="7412B36B" w:rsidR="00B27571" w:rsidRPr="00A327DC" w:rsidRDefault="00B27571" w:rsidP="004B65FA">
      <w:pPr>
        <w:pStyle w:val="ListParagraph"/>
        <w:widowControl w:val="0"/>
        <w:numPr>
          <w:ilvl w:val="0"/>
          <w:numId w:val="3"/>
        </w:numPr>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On going commitment for the next 10 years:</w:t>
      </w:r>
    </w:p>
    <w:p w14:paraId="0C79FA1F" w14:textId="04CB3951" w:rsidR="00B27571" w:rsidRPr="00A327DC" w:rsidRDefault="00C25688"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At least </w:t>
      </w:r>
      <w:r w:rsidR="00D47E4A" w:rsidRPr="00A327DC">
        <w:rPr>
          <w:rFonts w:ascii="Arial" w:hAnsi="Arial" w:cs="Arial"/>
          <w:bCs/>
          <w:color w:val="44546A" w:themeColor="text2"/>
          <w:sz w:val="28"/>
          <w:szCs w:val="28"/>
          <w:lang w:val="en-GB"/>
        </w:rPr>
        <w:t xml:space="preserve">15 People to commit </w:t>
      </w:r>
      <w:r w:rsidR="009878FC" w:rsidRPr="00A327DC">
        <w:rPr>
          <w:rFonts w:ascii="Arial" w:hAnsi="Arial" w:cs="Arial"/>
          <w:bCs/>
          <w:color w:val="44546A" w:themeColor="text2"/>
          <w:sz w:val="28"/>
          <w:szCs w:val="28"/>
          <w:lang w:val="en-GB"/>
        </w:rPr>
        <w:t>$15,000.00 per year</w:t>
      </w:r>
      <w:r w:rsidR="007B7BB1" w:rsidRPr="00A327DC">
        <w:rPr>
          <w:rFonts w:ascii="Arial" w:hAnsi="Arial" w:cs="Arial"/>
          <w:bCs/>
          <w:color w:val="44546A" w:themeColor="text2"/>
          <w:sz w:val="28"/>
          <w:szCs w:val="28"/>
          <w:lang w:val="en-GB"/>
        </w:rPr>
        <w:t xml:space="preserve"> ($1250 per month)</w:t>
      </w:r>
    </w:p>
    <w:p w14:paraId="2AF4CC11" w14:textId="0B37DE0C" w:rsidR="009878FC" w:rsidRPr="00A327DC" w:rsidRDefault="00C25688"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At least </w:t>
      </w:r>
      <w:r w:rsidR="009878FC" w:rsidRPr="00A327DC">
        <w:rPr>
          <w:rFonts w:ascii="Arial" w:hAnsi="Arial" w:cs="Arial"/>
          <w:bCs/>
          <w:color w:val="44546A" w:themeColor="text2"/>
          <w:sz w:val="28"/>
          <w:szCs w:val="28"/>
          <w:lang w:val="en-GB"/>
        </w:rPr>
        <w:t>1</w:t>
      </w:r>
      <w:r w:rsidR="00055823" w:rsidRPr="00A327DC">
        <w:rPr>
          <w:rFonts w:ascii="Arial" w:hAnsi="Arial" w:cs="Arial"/>
          <w:bCs/>
          <w:color w:val="44546A" w:themeColor="text2"/>
          <w:sz w:val="28"/>
          <w:szCs w:val="28"/>
          <w:lang w:val="en-GB"/>
        </w:rPr>
        <w:t>1</w:t>
      </w:r>
      <w:r w:rsidR="00214DA2" w:rsidRPr="00A327DC">
        <w:rPr>
          <w:rFonts w:ascii="Arial" w:hAnsi="Arial" w:cs="Arial"/>
          <w:bCs/>
          <w:color w:val="44546A" w:themeColor="text2"/>
          <w:sz w:val="28"/>
          <w:szCs w:val="28"/>
          <w:lang w:val="en-GB"/>
        </w:rPr>
        <w:t>5</w:t>
      </w:r>
      <w:r w:rsidR="009878FC" w:rsidRPr="00A327DC">
        <w:rPr>
          <w:rFonts w:ascii="Arial" w:hAnsi="Arial" w:cs="Arial"/>
          <w:bCs/>
          <w:color w:val="44546A" w:themeColor="text2"/>
          <w:sz w:val="28"/>
          <w:szCs w:val="28"/>
          <w:lang w:val="en-GB"/>
        </w:rPr>
        <w:t xml:space="preserve"> people to commit $</w:t>
      </w:r>
      <w:r w:rsidR="001D5F90" w:rsidRPr="00A327DC">
        <w:rPr>
          <w:rFonts w:ascii="Arial" w:hAnsi="Arial" w:cs="Arial"/>
          <w:bCs/>
          <w:color w:val="44546A" w:themeColor="text2"/>
          <w:sz w:val="28"/>
          <w:szCs w:val="28"/>
          <w:lang w:val="en-GB"/>
        </w:rPr>
        <w:t>7500.00 per year</w:t>
      </w:r>
      <w:r w:rsidR="007B7BB1" w:rsidRPr="00A327DC">
        <w:rPr>
          <w:rFonts w:ascii="Arial" w:hAnsi="Arial" w:cs="Arial"/>
          <w:bCs/>
          <w:color w:val="44546A" w:themeColor="text2"/>
          <w:sz w:val="28"/>
          <w:szCs w:val="28"/>
          <w:lang w:val="en-GB"/>
        </w:rPr>
        <w:t xml:space="preserve"> (</w:t>
      </w:r>
      <w:r w:rsidR="001A3884" w:rsidRPr="00A327DC">
        <w:rPr>
          <w:rFonts w:ascii="Arial" w:hAnsi="Arial" w:cs="Arial"/>
          <w:bCs/>
          <w:color w:val="44546A" w:themeColor="text2"/>
          <w:sz w:val="28"/>
          <w:szCs w:val="28"/>
          <w:lang w:val="en-GB"/>
        </w:rPr>
        <w:t>$625 per month</w:t>
      </w:r>
      <w:r w:rsidR="00F93B1B" w:rsidRPr="00A327DC">
        <w:rPr>
          <w:rFonts w:ascii="Arial" w:hAnsi="Arial" w:cs="Arial"/>
          <w:bCs/>
          <w:color w:val="44546A" w:themeColor="text2"/>
          <w:sz w:val="28"/>
          <w:szCs w:val="28"/>
          <w:lang w:val="en-GB"/>
        </w:rPr>
        <w:t>)</w:t>
      </w:r>
    </w:p>
    <w:p w14:paraId="3A5D3096" w14:textId="241DBAAB" w:rsidR="00716CEE" w:rsidRPr="00A327DC" w:rsidRDefault="00716CEE"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p>
    <w:p w14:paraId="238EF33C" w14:textId="749AFEDC" w:rsidR="00716CEE" w:rsidRDefault="00716CEE" w:rsidP="00D47E4A">
      <w:pPr>
        <w:pStyle w:val="ListParagraph"/>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sidRPr="00A327DC">
        <w:rPr>
          <w:rFonts w:ascii="Arial" w:hAnsi="Arial" w:cs="Arial"/>
          <w:bCs/>
          <w:color w:val="44546A" w:themeColor="text2"/>
          <w:sz w:val="28"/>
          <w:szCs w:val="28"/>
          <w:lang w:val="en-GB"/>
        </w:rPr>
        <w:t xml:space="preserve">Plus our </w:t>
      </w:r>
      <w:r w:rsidR="006B2A25" w:rsidRPr="00A327DC">
        <w:rPr>
          <w:rFonts w:ascii="Arial" w:hAnsi="Arial" w:cs="Arial"/>
          <w:bCs/>
          <w:color w:val="44546A" w:themeColor="text2"/>
          <w:sz w:val="28"/>
          <w:szCs w:val="28"/>
          <w:lang w:val="en-GB"/>
        </w:rPr>
        <w:t>continued collection to cover our running expenses (our usual Sunday collections)</w:t>
      </w:r>
    </w:p>
    <w:p w14:paraId="61611505" w14:textId="61143DE2" w:rsidR="00B370AA" w:rsidRDefault="00B370AA" w:rsidP="00B370AA">
      <w:pPr>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There will be a parish survey to understand two important points of feedback, the first is if the proposal has the support of the parish and second the level of financial commitment the parish is able to provide.</w:t>
      </w:r>
    </w:p>
    <w:p w14:paraId="273A8E21" w14:textId="3B354908" w:rsidR="00B370AA" w:rsidRPr="00B370AA" w:rsidRDefault="00B370AA" w:rsidP="00B370AA">
      <w:pPr>
        <w:widowControl w:val="0"/>
        <w:tabs>
          <w:tab w:val="left" w:pos="220"/>
          <w:tab w:val="left" w:pos="720"/>
        </w:tabs>
        <w:autoSpaceDE w:val="0"/>
        <w:autoSpaceDN w:val="0"/>
        <w:adjustRightInd w:val="0"/>
        <w:spacing w:after="320"/>
        <w:jc w:val="both"/>
        <w:rPr>
          <w:rFonts w:ascii="Arial" w:hAnsi="Arial" w:cs="Arial"/>
          <w:bCs/>
          <w:color w:val="44546A" w:themeColor="text2"/>
          <w:sz w:val="28"/>
          <w:szCs w:val="28"/>
          <w:lang w:val="en-GB"/>
        </w:rPr>
      </w:pPr>
      <w:r>
        <w:rPr>
          <w:rFonts w:ascii="Arial" w:hAnsi="Arial" w:cs="Arial"/>
          <w:bCs/>
          <w:color w:val="44546A" w:themeColor="text2"/>
          <w:sz w:val="28"/>
          <w:szCs w:val="28"/>
          <w:lang w:val="en-GB"/>
        </w:rPr>
        <w:t>Should there be insufficient support or financial commitment, the proposal will not be viable.</w:t>
      </w:r>
    </w:p>
    <w:p w14:paraId="15DD00FF" w14:textId="685FFD5F"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How can I help? </w:t>
      </w:r>
    </w:p>
    <w:p w14:paraId="76DB8232" w14:textId="38C5618A" w:rsidR="005A1443" w:rsidRPr="00A327DC"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bCs/>
          <w:color w:val="44546A" w:themeColor="text2"/>
          <w:sz w:val="28"/>
          <w:szCs w:val="28"/>
          <w:lang w:val="en-GB"/>
        </w:rPr>
        <w:t>A.</w:t>
      </w:r>
      <w:r w:rsidRPr="00A327DC">
        <w:rPr>
          <w:rFonts w:ascii="Arial" w:hAnsi="Arial" w:cs="Arial"/>
          <w:color w:val="44546A" w:themeColor="text2"/>
          <w:sz w:val="28"/>
          <w:szCs w:val="28"/>
          <w:lang w:val="en-GB"/>
        </w:rPr>
        <w:t xml:space="preserve"> Firstly, please pray </w:t>
      </w:r>
      <w:r w:rsidR="005A1443" w:rsidRPr="00A327DC">
        <w:rPr>
          <w:rFonts w:ascii="Arial" w:hAnsi="Arial" w:cs="Arial"/>
          <w:color w:val="44546A" w:themeColor="text2"/>
          <w:sz w:val="28"/>
          <w:szCs w:val="28"/>
          <w:lang w:val="en-GB"/>
        </w:rPr>
        <w:t xml:space="preserve"> and fast </w:t>
      </w:r>
      <w:r w:rsidRPr="00A327DC">
        <w:rPr>
          <w:rFonts w:ascii="Arial" w:hAnsi="Arial" w:cs="Arial"/>
          <w:color w:val="44546A" w:themeColor="text2"/>
          <w:sz w:val="28"/>
          <w:szCs w:val="28"/>
          <w:lang w:val="en-GB"/>
        </w:rPr>
        <w:t xml:space="preserve">for this project, as the Psalmist says </w:t>
      </w:r>
      <w:r w:rsidRPr="00A327DC">
        <w:rPr>
          <w:rFonts w:ascii="Arial" w:hAnsi="Arial" w:cs="Arial"/>
          <w:i/>
          <w:color w:val="44546A" w:themeColor="text2"/>
          <w:sz w:val="28"/>
          <w:szCs w:val="28"/>
          <w:lang w:val="en-GB"/>
        </w:rPr>
        <w:t>“unless the Lord builds the house, they labour in vain who build it” (Psalm 127:1).</w:t>
      </w:r>
      <w:r w:rsidRPr="00A327DC">
        <w:rPr>
          <w:rFonts w:ascii="Arial" w:hAnsi="Arial" w:cs="Arial"/>
          <w:color w:val="44546A" w:themeColor="text2"/>
          <w:sz w:val="28"/>
          <w:szCs w:val="28"/>
          <w:lang w:val="en-GB"/>
        </w:rPr>
        <w:t xml:space="preserve"> </w:t>
      </w:r>
    </w:p>
    <w:p w14:paraId="4686C420"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57D96AD5" w14:textId="6BA8D1D5"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Secondly, please consider all the information that has been presented and please raise any questions with the Board of Deacons.</w:t>
      </w:r>
    </w:p>
    <w:p w14:paraId="679C20F2"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33CED1DD" w14:textId="6C058505" w:rsidR="00B41552"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Finally</w:t>
      </w:r>
      <w:r w:rsidR="00B41552" w:rsidRPr="00A327DC">
        <w:rPr>
          <w:rFonts w:ascii="Arial" w:hAnsi="Arial" w:cs="Arial"/>
          <w:color w:val="44546A" w:themeColor="text2"/>
          <w:sz w:val="28"/>
          <w:szCs w:val="28"/>
          <w:lang w:val="en-GB"/>
        </w:rPr>
        <w:t xml:space="preserve">, if you share the vision, </w:t>
      </w:r>
      <w:r w:rsidRPr="00A327DC">
        <w:rPr>
          <w:rFonts w:ascii="Arial" w:hAnsi="Arial" w:cs="Arial"/>
          <w:color w:val="44546A" w:themeColor="text2"/>
          <w:sz w:val="28"/>
          <w:szCs w:val="28"/>
          <w:lang w:val="en-GB"/>
        </w:rPr>
        <w:t>please indicate the level of</w:t>
      </w:r>
      <w:r w:rsidR="00B41552" w:rsidRPr="00A327DC">
        <w:rPr>
          <w:rFonts w:ascii="Arial" w:hAnsi="Arial" w:cs="Arial"/>
          <w:color w:val="44546A" w:themeColor="text2"/>
          <w:sz w:val="28"/>
          <w:szCs w:val="28"/>
          <w:lang w:val="en-GB"/>
        </w:rPr>
        <w:t xml:space="preserve"> financial support </w:t>
      </w:r>
      <w:r w:rsidRPr="00A327DC">
        <w:rPr>
          <w:rFonts w:ascii="Arial" w:hAnsi="Arial" w:cs="Arial"/>
          <w:color w:val="44546A" w:themeColor="text2"/>
          <w:sz w:val="28"/>
          <w:szCs w:val="28"/>
          <w:lang w:val="en-GB"/>
        </w:rPr>
        <w:t>you can provide to</w:t>
      </w:r>
      <w:r w:rsidR="00B41552" w:rsidRPr="00A327DC">
        <w:rPr>
          <w:rFonts w:ascii="Arial" w:hAnsi="Arial" w:cs="Arial"/>
          <w:color w:val="44546A" w:themeColor="text2"/>
          <w:sz w:val="28"/>
          <w:szCs w:val="28"/>
          <w:lang w:val="en-GB"/>
        </w:rPr>
        <w:t xml:space="preserve"> help the church raise the required deposit and</w:t>
      </w:r>
      <w:r w:rsidRPr="00A327DC">
        <w:rPr>
          <w:rFonts w:ascii="Arial" w:hAnsi="Arial" w:cs="Arial"/>
          <w:color w:val="44546A" w:themeColor="text2"/>
          <w:sz w:val="28"/>
          <w:szCs w:val="28"/>
          <w:lang w:val="en-GB"/>
        </w:rPr>
        <w:t xml:space="preserve"> through</w:t>
      </w:r>
      <w:r w:rsidR="00B41552" w:rsidRPr="00A327DC">
        <w:rPr>
          <w:rFonts w:ascii="Arial" w:hAnsi="Arial" w:cs="Arial"/>
          <w:color w:val="44546A" w:themeColor="text2"/>
          <w:sz w:val="28"/>
          <w:szCs w:val="28"/>
          <w:lang w:val="en-GB"/>
        </w:rPr>
        <w:t xml:space="preserve"> pledging a monthly contribution to generate the funds required to complete th</w:t>
      </w:r>
      <w:r w:rsidRPr="00A327DC">
        <w:rPr>
          <w:rFonts w:ascii="Arial" w:hAnsi="Arial" w:cs="Arial"/>
          <w:color w:val="44546A" w:themeColor="text2"/>
          <w:sz w:val="28"/>
          <w:szCs w:val="28"/>
          <w:lang w:val="en-GB"/>
        </w:rPr>
        <w:t>is</w:t>
      </w:r>
      <w:r w:rsidR="00B41552" w:rsidRPr="00A327DC">
        <w:rPr>
          <w:rFonts w:ascii="Arial" w:hAnsi="Arial" w:cs="Arial"/>
          <w:color w:val="44546A" w:themeColor="text2"/>
          <w:sz w:val="28"/>
          <w:szCs w:val="28"/>
          <w:lang w:val="en-GB"/>
        </w:rPr>
        <w:t xml:space="preserve"> project.</w:t>
      </w:r>
    </w:p>
    <w:p w14:paraId="35EB0BF4" w14:textId="15365CBF"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000000" w:themeColor="text1"/>
          <w:sz w:val="28"/>
          <w:szCs w:val="28"/>
          <w:lang w:val="en-GB"/>
        </w:rPr>
      </w:pPr>
    </w:p>
    <w:p w14:paraId="6190BB57" w14:textId="3C274DB0" w:rsidR="00B41552" w:rsidRPr="00514E3F" w:rsidRDefault="00B41552" w:rsidP="00C52057">
      <w:pPr>
        <w:widowControl w:val="0"/>
        <w:tabs>
          <w:tab w:val="left" w:pos="220"/>
          <w:tab w:val="left" w:pos="720"/>
        </w:tabs>
        <w:autoSpaceDE w:val="0"/>
        <w:autoSpaceDN w:val="0"/>
        <w:adjustRightInd w:val="0"/>
        <w:spacing w:after="320"/>
        <w:contextualSpacing/>
        <w:jc w:val="both"/>
        <w:rPr>
          <w:rFonts w:ascii="Arial" w:hAnsi="Arial" w:cs="Arial"/>
          <w:b/>
          <w:bCs/>
          <w:color w:val="000000" w:themeColor="text1"/>
          <w:sz w:val="28"/>
          <w:szCs w:val="28"/>
          <w:lang w:val="en-GB"/>
        </w:rPr>
      </w:pPr>
      <w:r w:rsidRPr="00514E3F">
        <w:rPr>
          <w:rFonts w:ascii="Arial" w:hAnsi="Arial" w:cs="Arial"/>
          <w:b/>
          <w:color w:val="000000" w:themeColor="text1"/>
          <w:sz w:val="28"/>
          <w:szCs w:val="28"/>
          <w:lang w:val="en-GB"/>
        </w:rPr>
        <w:t>Q. Can I get a tax deduction for my contributions?</w:t>
      </w:r>
    </w:p>
    <w:p w14:paraId="18633AF2" w14:textId="428C0966" w:rsidR="005A1443" w:rsidRPr="00A327DC" w:rsidRDefault="00B41552"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bCs/>
          <w:color w:val="44546A" w:themeColor="text2"/>
          <w:sz w:val="28"/>
          <w:szCs w:val="28"/>
          <w:lang w:val="en-GB"/>
        </w:rPr>
        <w:t>A.</w:t>
      </w:r>
      <w:r w:rsidRPr="00A327DC">
        <w:rPr>
          <w:rFonts w:ascii="Arial" w:hAnsi="Arial" w:cs="Arial"/>
          <w:color w:val="44546A" w:themeColor="text2"/>
          <w:sz w:val="28"/>
          <w:szCs w:val="28"/>
          <w:lang w:val="en-GB"/>
        </w:rPr>
        <w:t xml:space="preserve"> The church and/or the board of deacons cannot provide you with taxation or financial advice, please speak with an accountant regarding </w:t>
      </w:r>
      <w:r w:rsidR="00227D06" w:rsidRPr="00A327DC">
        <w:rPr>
          <w:rFonts w:ascii="Arial" w:hAnsi="Arial" w:cs="Arial"/>
          <w:color w:val="44546A" w:themeColor="text2"/>
          <w:sz w:val="28"/>
          <w:szCs w:val="28"/>
          <w:lang w:val="en-GB"/>
        </w:rPr>
        <w:t>your situation</w:t>
      </w:r>
      <w:r w:rsidR="00BA5495" w:rsidRPr="00A327DC">
        <w:rPr>
          <w:rFonts w:ascii="Arial" w:hAnsi="Arial" w:cs="Arial"/>
          <w:color w:val="44546A" w:themeColor="text2"/>
          <w:sz w:val="28"/>
          <w:szCs w:val="28"/>
          <w:lang w:val="en-GB"/>
        </w:rPr>
        <w:t xml:space="preserve"> to answer this question</w:t>
      </w:r>
      <w:r w:rsidR="00227D06" w:rsidRPr="00A327DC">
        <w:rPr>
          <w:rFonts w:ascii="Arial" w:hAnsi="Arial" w:cs="Arial"/>
          <w:color w:val="44546A" w:themeColor="text2"/>
          <w:sz w:val="28"/>
          <w:szCs w:val="28"/>
          <w:lang w:val="en-GB"/>
        </w:rPr>
        <w:t xml:space="preserve">.  </w:t>
      </w:r>
    </w:p>
    <w:p w14:paraId="11515CCF"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1B7C1FBC" w14:textId="77777777" w:rsidR="005A1443" w:rsidRPr="00A327DC" w:rsidRDefault="00227D06"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Donations to the building fund are tax deductible however contributions to the building fund will be </w:t>
      </w:r>
      <w:r w:rsidR="005A1443" w:rsidRPr="00A327DC">
        <w:rPr>
          <w:rFonts w:ascii="Arial" w:hAnsi="Arial" w:cs="Arial"/>
          <w:color w:val="44546A" w:themeColor="text2"/>
          <w:sz w:val="28"/>
          <w:szCs w:val="28"/>
          <w:lang w:val="en-GB"/>
        </w:rPr>
        <w:t>very limited in their use</w:t>
      </w:r>
      <w:r w:rsidRPr="00A327DC">
        <w:rPr>
          <w:rFonts w:ascii="Arial" w:hAnsi="Arial" w:cs="Arial"/>
          <w:color w:val="44546A" w:themeColor="text2"/>
          <w:sz w:val="28"/>
          <w:szCs w:val="28"/>
          <w:lang w:val="en-GB"/>
        </w:rPr>
        <w:t xml:space="preserve"> for this project as the church is </w:t>
      </w:r>
      <w:r w:rsidR="005A1443" w:rsidRPr="00A327DC">
        <w:rPr>
          <w:rFonts w:ascii="Arial" w:hAnsi="Arial" w:cs="Arial"/>
          <w:color w:val="44546A" w:themeColor="text2"/>
          <w:sz w:val="28"/>
          <w:szCs w:val="28"/>
          <w:lang w:val="en-GB"/>
        </w:rPr>
        <w:t>restricted</w:t>
      </w:r>
      <w:r w:rsidRPr="00A327DC">
        <w:rPr>
          <w:rFonts w:ascii="Arial" w:hAnsi="Arial" w:cs="Arial"/>
          <w:color w:val="44546A" w:themeColor="text2"/>
          <w:sz w:val="28"/>
          <w:szCs w:val="28"/>
          <w:lang w:val="en-GB"/>
        </w:rPr>
        <w:t xml:space="preserve"> in how these funds can be used.</w:t>
      </w:r>
      <w:r w:rsidR="00BA5495" w:rsidRPr="00A327DC">
        <w:rPr>
          <w:rFonts w:ascii="Arial" w:hAnsi="Arial" w:cs="Arial"/>
          <w:color w:val="44546A" w:themeColor="text2"/>
          <w:sz w:val="28"/>
          <w:szCs w:val="28"/>
          <w:lang w:val="en-GB"/>
        </w:rPr>
        <w:t xml:space="preserve">  This is governed by very strict taxation laws.</w:t>
      </w:r>
      <w:r w:rsidRPr="00A327DC">
        <w:rPr>
          <w:rFonts w:ascii="Arial" w:hAnsi="Arial" w:cs="Arial"/>
          <w:color w:val="44546A" w:themeColor="text2"/>
          <w:sz w:val="28"/>
          <w:szCs w:val="28"/>
          <w:lang w:val="en-GB"/>
        </w:rPr>
        <w:t xml:space="preserve">  </w:t>
      </w:r>
    </w:p>
    <w:p w14:paraId="67124272" w14:textId="77777777" w:rsidR="005A1443" w:rsidRPr="00A327DC"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3BF2BB4F" w14:textId="79929C66" w:rsidR="005A1443" w:rsidRDefault="00227D06" w:rsidP="002250B4">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Some parish members have advised they are able to make distributions to the church through a trust</w:t>
      </w:r>
      <w:r w:rsidR="005A1443" w:rsidRPr="00A327DC">
        <w:rPr>
          <w:rFonts w:ascii="Arial" w:hAnsi="Arial" w:cs="Arial"/>
          <w:color w:val="44546A" w:themeColor="text2"/>
          <w:sz w:val="28"/>
          <w:szCs w:val="28"/>
          <w:lang w:val="en-GB"/>
        </w:rPr>
        <w:t xml:space="preserve"> as a way of getting a tax benefit for their contributions</w:t>
      </w:r>
      <w:r w:rsidR="00BA5495" w:rsidRPr="00A327DC">
        <w:rPr>
          <w:rFonts w:ascii="Arial" w:hAnsi="Arial" w:cs="Arial"/>
          <w:color w:val="44546A" w:themeColor="text2"/>
          <w:sz w:val="28"/>
          <w:szCs w:val="28"/>
          <w:lang w:val="en-GB"/>
        </w:rPr>
        <w:t>.  A</w:t>
      </w:r>
      <w:r w:rsidRPr="00A327DC">
        <w:rPr>
          <w:rFonts w:ascii="Arial" w:hAnsi="Arial" w:cs="Arial"/>
          <w:color w:val="44546A" w:themeColor="text2"/>
          <w:sz w:val="28"/>
          <w:szCs w:val="28"/>
          <w:lang w:val="en-GB"/>
        </w:rPr>
        <w:t xml:space="preserve">s advised, please speak with your accountant </w:t>
      </w:r>
      <w:r w:rsidR="00BA5495" w:rsidRPr="00A327DC">
        <w:rPr>
          <w:rFonts w:ascii="Arial" w:hAnsi="Arial" w:cs="Arial"/>
          <w:color w:val="44546A" w:themeColor="text2"/>
          <w:sz w:val="28"/>
          <w:szCs w:val="28"/>
          <w:lang w:val="en-GB"/>
        </w:rPr>
        <w:t xml:space="preserve">to understand </w:t>
      </w:r>
      <w:r w:rsidRPr="00A327DC">
        <w:rPr>
          <w:rFonts w:ascii="Arial" w:hAnsi="Arial" w:cs="Arial"/>
          <w:color w:val="44546A" w:themeColor="text2"/>
          <w:sz w:val="28"/>
          <w:szCs w:val="28"/>
          <w:lang w:val="en-GB"/>
        </w:rPr>
        <w:t xml:space="preserve">if an option like this is lawful </w:t>
      </w:r>
      <w:r w:rsidR="00BA5495" w:rsidRPr="00A327DC">
        <w:rPr>
          <w:rFonts w:ascii="Arial" w:hAnsi="Arial" w:cs="Arial"/>
          <w:color w:val="44546A" w:themeColor="text2"/>
          <w:sz w:val="28"/>
          <w:szCs w:val="28"/>
          <w:lang w:val="en-GB"/>
        </w:rPr>
        <w:t>and feasible</w:t>
      </w:r>
      <w:r w:rsidRPr="00A327DC">
        <w:rPr>
          <w:rFonts w:ascii="Arial" w:hAnsi="Arial" w:cs="Arial"/>
          <w:color w:val="44546A" w:themeColor="text2"/>
          <w:sz w:val="28"/>
          <w:szCs w:val="28"/>
          <w:lang w:val="en-GB"/>
        </w:rPr>
        <w:t xml:space="preserve"> for </w:t>
      </w:r>
      <w:r w:rsidRPr="00A327DC">
        <w:rPr>
          <w:rFonts w:ascii="Arial" w:hAnsi="Arial" w:cs="Arial"/>
          <w:color w:val="44546A" w:themeColor="text2"/>
          <w:sz w:val="28"/>
          <w:szCs w:val="28"/>
          <w:lang w:val="en-GB"/>
        </w:rPr>
        <w:lastRenderedPageBreak/>
        <w:t>you.</w:t>
      </w:r>
    </w:p>
    <w:p w14:paraId="0886DDCF" w14:textId="77777777" w:rsidR="002250B4" w:rsidRDefault="002250B4" w:rsidP="002250B4">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bookmarkStart w:id="0" w:name="_GoBack"/>
      <w:bookmarkEnd w:id="0"/>
    </w:p>
    <w:p w14:paraId="33F8AF7F" w14:textId="68CDD860"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I am not comfortable with the purchase price, are we paying too much?</w:t>
      </w:r>
    </w:p>
    <w:p w14:paraId="0E989D12" w14:textId="755B31D6" w:rsidR="008A5657" w:rsidRPr="005A1443" w:rsidRDefault="008A5657"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514E3F">
        <w:rPr>
          <w:rFonts w:ascii="Arial" w:hAnsi="Arial" w:cs="Arial"/>
          <w:b/>
          <w:color w:val="000000" w:themeColor="text1"/>
          <w:sz w:val="28"/>
          <w:szCs w:val="28"/>
          <w:lang w:val="en-GB"/>
        </w:rPr>
        <w:t>A.</w:t>
      </w:r>
      <w:r w:rsidR="005A1443">
        <w:rPr>
          <w:rFonts w:ascii="Arial" w:hAnsi="Arial" w:cs="Arial"/>
          <w:b/>
          <w:color w:val="000000" w:themeColor="text1"/>
          <w:sz w:val="28"/>
          <w:szCs w:val="28"/>
          <w:lang w:val="en-GB"/>
        </w:rPr>
        <w:t xml:space="preserve"> </w:t>
      </w:r>
      <w:r w:rsidR="005A1443" w:rsidRPr="005A1443">
        <w:rPr>
          <w:rFonts w:ascii="Arial" w:hAnsi="Arial" w:cs="Arial"/>
          <w:color w:val="44546A" w:themeColor="text2"/>
          <w:sz w:val="28"/>
          <w:szCs w:val="28"/>
          <w:lang w:val="en-GB"/>
        </w:rPr>
        <w:t>Of course like any purchase, we would ideally want to pay the least we possibly can.  And like any purchase, the sale price is up to the vendor.</w:t>
      </w:r>
    </w:p>
    <w:p w14:paraId="36D5B110" w14:textId="3EF68AC7" w:rsidR="005A1443" w:rsidRP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1336D793" w14:textId="4693E371"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5A1443">
        <w:rPr>
          <w:rFonts w:ascii="Arial" w:hAnsi="Arial" w:cs="Arial"/>
          <w:color w:val="44546A" w:themeColor="text2"/>
          <w:sz w:val="28"/>
          <w:szCs w:val="28"/>
          <w:lang w:val="en-GB"/>
        </w:rPr>
        <w:t xml:space="preserve">All efforts are being made to negotiate the asking price and the other terms of the sale, for example requesting a longer settlement period. </w:t>
      </w:r>
    </w:p>
    <w:p w14:paraId="328933E7" w14:textId="5498F431"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0ADCDC63" w14:textId="296206ED" w:rsidR="005A1443" w:rsidRDefault="005A144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What we do know is that the property was last sold in 2016 for a total price of $8.0 million </w:t>
      </w:r>
      <w:r>
        <w:rPr>
          <w:rFonts w:ascii="Arial" w:hAnsi="Arial" w:cs="Arial"/>
          <w:b/>
          <w:bCs/>
          <w:color w:val="44546A" w:themeColor="text2"/>
          <w:sz w:val="28"/>
          <w:szCs w:val="28"/>
          <w:lang w:val="en-GB"/>
        </w:rPr>
        <w:t>without</w:t>
      </w:r>
      <w:r>
        <w:rPr>
          <w:rFonts w:ascii="Arial" w:hAnsi="Arial" w:cs="Arial"/>
          <w:color w:val="44546A" w:themeColor="text2"/>
          <w:sz w:val="28"/>
          <w:szCs w:val="28"/>
          <w:lang w:val="en-GB"/>
        </w:rPr>
        <w:t xml:space="preserve"> the </w:t>
      </w:r>
      <w:r w:rsidR="003A6F51">
        <w:rPr>
          <w:rFonts w:ascii="Arial" w:hAnsi="Arial" w:cs="Arial"/>
          <w:color w:val="44546A" w:themeColor="text2"/>
          <w:sz w:val="28"/>
          <w:szCs w:val="28"/>
          <w:lang w:val="en-GB"/>
        </w:rPr>
        <w:t>highly favourable current plans.</w:t>
      </w:r>
    </w:p>
    <w:p w14:paraId="30B07250" w14:textId="7C1E3F96"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2F7A61DB" w14:textId="46843FD4"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Based on professional estimators of the vendors current project, the land value is estimated to be approximately $11 million.</w:t>
      </w:r>
    </w:p>
    <w:p w14:paraId="5A9188F9" w14:textId="1C4093F2" w:rsidR="003A6F51"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74787C6F" w14:textId="6D4AF6E8" w:rsidR="003A6F51" w:rsidRPr="005A1443" w:rsidRDefault="003A6F51"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Finally, when it is considered that our smaller site in </w:t>
      </w:r>
      <w:proofErr w:type="spellStart"/>
      <w:r>
        <w:rPr>
          <w:rFonts w:ascii="Arial" w:hAnsi="Arial" w:cs="Arial"/>
          <w:color w:val="44546A" w:themeColor="text2"/>
          <w:sz w:val="28"/>
          <w:szCs w:val="28"/>
          <w:lang w:val="en-GB"/>
        </w:rPr>
        <w:t>Bulleen</w:t>
      </w:r>
      <w:proofErr w:type="spellEnd"/>
      <w:r>
        <w:rPr>
          <w:rFonts w:ascii="Arial" w:hAnsi="Arial" w:cs="Arial"/>
          <w:color w:val="44546A" w:themeColor="text2"/>
          <w:sz w:val="28"/>
          <w:szCs w:val="28"/>
          <w:lang w:val="en-GB"/>
        </w:rPr>
        <w:t xml:space="preserve"> is valued at $6.5 million to $7.0 million, then a purchase price near or at $10 million for a larger site is within reason.</w:t>
      </w:r>
    </w:p>
    <w:p w14:paraId="440B2125" w14:textId="77777777"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p>
    <w:p w14:paraId="08EA50CA" w14:textId="468169BA"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Q. What is the timeline for the purchase</w:t>
      </w:r>
      <w:r w:rsidR="00F5024B" w:rsidRPr="00514E3F">
        <w:rPr>
          <w:rFonts w:ascii="Arial" w:hAnsi="Arial" w:cs="Arial"/>
          <w:b/>
          <w:color w:val="000000" w:themeColor="text1"/>
          <w:sz w:val="28"/>
          <w:szCs w:val="28"/>
          <w:lang w:val="en-GB"/>
        </w:rPr>
        <w:t xml:space="preserve">, </w:t>
      </w:r>
      <w:r w:rsidRPr="00514E3F">
        <w:rPr>
          <w:rFonts w:ascii="Arial" w:hAnsi="Arial" w:cs="Arial"/>
          <w:b/>
          <w:color w:val="000000" w:themeColor="text1"/>
          <w:sz w:val="28"/>
          <w:szCs w:val="28"/>
          <w:lang w:val="en-GB"/>
        </w:rPr>
        <w:t>building</w:t>
      </w:r>
      <w:r w:rsidR="00F5024B" w:rsidRPr="00514E3F">
        <w:rPr>
          <w:rFonts w:ascii="Arial" w:hAnsi="Arial" w:cs="Arial"/>
          <w:b/>
          <w:color w:val="000000" w:themeColor="text1"/>
          <w:sz w:val="28"/>
          <w:szCs w:val="28"/>
          <w:lang w:val="en-GB"/>
        </w:rPr>
        <w:t xml:space="preserve"> and relocation</w:t>
      </w:r>
      <w:r w:rsidRPr="00514E3F">
        <w:rPr>
          <w:rFonts w:ascii="Arial" w:hAnsi="Arial" w:cs="Arial"/>
          <w:b/>
          <w:color w:val="000000" w:themeColor="text1"/>
          <w:sz w:val="28"/>
          <w:szCs w:val="28"/>
          <w:lang w:val="en-GB"/>
        </w:rPr>
        <w:t>?</w:t>
      </w:r>
    </w:p>
    <w:p w14:paraId="6CA13F8D" w14:textId="4C3C0248" w:rsidR="00A46415" w:rsidRPr="00A46415" w:rsidRDefault="008A5657" w:rsidP="00A46415">
      <w:pPr>
        <w:widowControl w:val="0"/>
        <w:tabs>
          <w:tab w:val="left" w:pos="220"/>
          <w:tab w:val="left" w:pos="720"/>
        </w:tabs>
        <w:autoSpaceDE w:val="0"/>
        <w:autoSpaceDN w:val="0"/>
        <w:adjustRightInd w:val="0"/>
        <w:spacing w:after="320"/>
        <w:contextualSpacing/>
        <w:jc w:val="both"/>
        <w:rPr>
          <w:rFonts w:ascii="Arial" w:hAnsi="Arial" w:cs="Arial"/>
          <w:b/>
          <w:color w:val="44546A" w:themeColor="text2"/>
          <w:sz w:val="28"/>
          <w:szCs w:val="28"/>
          <w:lang w:val="en-GB"/>
        </w:rPr>
      </w:pPr>
      <w:r w:rsidRPr="00A327DC">
        <w:rPr>
          <w:rFonts w:ascii="Arial" w:hAnsi="Arial" w:cs="Arial"/>
          <w:b/>
          <w:color w:val="44546A" w:themeColor="text2"/>
          <w:sz w:val="28"/>
          <w:szCs w:val="28"/>
          <w:lang w:val="en-GB"/>
        </w:rPr>
        <w:t>A.</w:t>
      </w:r>
      <w:r w:rsidR="00A46415" w:rsidRPr="00A327DC">
        <w:rPr>
          <w:rFonts w:ascii="Arial" w:hAnsi="Arial" w:cs="Arial"/>
          <w:b/>
          <w:color w:val="44546A" w:themeColor="text2"/>
          <w:sz w:val="28"/>
          <w:szCs w:val="28"/>
          <w:lang w:val="en-GB"/>
        </w:rPr>
        <w:t xml:space="preserve"> </w:t>
      </w:r>
      <w:r w:rsidR="00A46415" w:rsidRPr="00A327DC">
        <w:rPr>
          <w:rFonts w:ascii="Arial" w:hAnsi="Arial" w:cs="Arial"/>
          <w:color w:val="44546A" w:themeColor="text2"/>
          <w:sz w:val="28"/>
          <w:szCs w:val="28"/>
          <w:lang w:val="en-GB"/>
        </w:rPr>
        <w:t>Th</w:t>
      </w:r>
      <w:r w:rsidR="00A46415" w:rsidRPr="00A46415">
        <w:rPr>
          <w:rFonts w:ascii="Arial" w:hAnsi="Arial" w:cs="Arial"/>
          <w:color w:val="44546A" w:themeColor="text2"/>
          <w:sz w:val="28"/>
          <w:szCs w:val="28"/>
          <w:lang w:val="en-GB"/>
        </w:rPr>
        <w:t>e following is a high level approach and timeline</w:t>
      </w:r>
    </w:p>
    <w:p w14:paraId="0423D631" w14:textId="21C54026"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Determine if there is support, both </w:t>
      </w:r>
      <w:r w:rsidRPr="00A327DC">
        <w:rPr>
          <w:rFonts w:ascii="Arial" w:hAnsi="Arial" w:cs="Arial"/>
          <w:b/>
          <w:bCs/>
          <w:color w:val="44546A" w:themeColor="text2"/>
          <w:sz w:val="28"/>
          <w:szCs w:val="28"/>
          <w:lang w:val="en-GB"/>
        </w:rPr>
        <w:t>principally and financially</w:t>
      </w:r>
      <w:r w:rsidRPr="00A327DC">
        <w:rPr>
          <w:rFonts w:ascii="Arial" w:hAnsi="Arial" w:cs="Arial"/>
          <w:color w:val="44546A" w:themeColor="text2"/>
          <w:sz w:val="28"/>
          <w:szCs w:val="28"/>
          <w:lang w:val="en-GB"/>
        </w:rPr>
        <w:t xml:space="preserve">, from the parish to proceed. This will be determined by the survey to be completed by every household and/or individual within the parish </w:t>
      </w:r>
    </w:p>
    <w:p w14:paraId="010FF803" w14:textId="388FEA7F" w:rsidR="00A46415" w:rsidRPr="00A46415"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Finalise negotiations </w:t>
      </w:r>
      <w:r w:rsidRPr="00A46415">
        <w:rPr>
          <w:rFonts w:ascii="Arial" w:hAnsi="Arial" w:cs="Arial"/>
          <w:color w:val="44546A" w:themeColor="text2"/>
          <w:sz w:val="28"/>
          <w:szCs w:val="28"/>
          <w:lang w:val="en-GB"/>
        </w:rPr>
        <w:t>with the vendor and secure an agreeable price – fair value estimates ~ $10.0m – next 30 days</w:t>
      </w:r>
    </w:p>
    <w:p w14:paraId="5CAA28D6"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Generate funds for the deposit on the purchase – next 30 days</w:t>
      </w:r>
    </w:p>
    <w:p w14:paraId="06ED77DB"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Generate the funds for the balance of the purchase – 10 </w:t>
      </w:r>
      <w:proofErr w:type="spellStart"/>
      <w:r w:rsidRPr="00A327DC">
        <w:rPr>
          <w:rFonts w:ascii="Arial" w:hAnsi="Arial" w:cs="Arial"/>
          <w:color w:val="44546A" w:themeColor="text2"/>
          <w:sz w:val="28"/>
          <w:szCs w:val="28"/>
          <w:lang w:val="en-GB"/>
        </w:rPr>
        <w:t>months time</w:t>
      </w:r>
      <w:proofErr w:type="spellEnd"/>
    </w:p>
    <w:p w14:paraId="5F1BD0E4"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Sell current site to members within the community – 10 </w:t>
      </w:r>
      <w:proofErr w:type="spellStart"/>
      <w:r w:rsidRPr="00A327DC">
        <w:rPr>
          <w:rFonts w:ascii="Arial" w:hAnsi="Arial" w:cs="Arial"/>
          <w:color w:val="44546A" w:themeColor="text2"/>
          <w:sz w:val="28"/>
          <w:szCs w:val="28"/>
          <w:lang w:val="en-GB"/>
        </w:rPr>
        <w:t>months time</w:t>
      </w:r>
      <w:proofErr w:type="spellEnd"/>
    </w:p>
    <w:p w14:paraId="4929ADD8"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Settle on new site – 12 </w:t>
      </w:r>
      <w:proofErr w:type="spellStart"/>
      <w:r w:rsidRPr="00A327DC">
        <w:rPr>
          <w:rFonts w:ascii="Arial" w:hAnsi="Arial" w:cs="Arial"/>
          <w:color w:val="44546A" w:themeColor="text2"/>
          <w:sz w:val="28"/>
          <w:szCs w:val="28"/>
          <w:lang w:val="en-GB"/>
        </w:rPr>
        <w:t>months time</w:t>
      </w:r>
      <w:proofErr w:type="spellEnd"/>
    </w:p>
    <w:p w14:paraId="5EFF0A56"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Seek planning approval for new facilities – 1 – 2 </w:t>
      </w:r>
      <w:proofErr w:type="spellStart"/>
      <w:r w:rsidRPr="00A327DC">
        <w:rPr>
          <w:rFonts w:ascii="Arial" w:hAnsi="Arial" w:cs="Arial"/>
          <w:color w:val="44546A" w:themeColor="text2"/>
          <w:sz w:val="28"/>
          <w:szCs w:val="28"/>
          <w:lang w:val="en-GB"/>
        </w:rPr>
        <w:t>years time</w:t>
      </w:r>
      <w:proofErr w:type="spellEnd"/>
    </w:p>
    <w:p w14:paraId="793C8165" w14:textId="77777777"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Commence and complete construction – 3 – 5 </w:t>
      </w:r>
      <w:proofErr w:type="spellStart"/>
      <w:r w:rsidRPr="00A327DC">
        <w:rPr>
          <w:rFonts w:ascii="Arial" w:hAnsi="Arial" w:cs="Arial"/>
          <w:color w:val="44546A" w:themeColor="text2"/>
          <w:sz w:val="28"/>
          <w:szCs w:val="28"/>
          <w:lang w:val="en-GB"/>
        </w:rPr>
        <w:t>years time</w:t>
      </w:r>
      <w:proofErr w:type="spellEnd"/>
    </w:p>
    <w:p w14:paraId="182AB224" w14:textId="3761E182" w:rsidR="00A46415" w:rsidRPr="00A327DC" w:rsidRDefault="00A46415" w:rsidP="00A46415">
      <w:pPr>
        <w:pStyle w:val="ListParagraph"/>
        <w:widowControl w:val="0"/>
        <w:numPr>
          <w:ilvl w:val="0"/>
          <w:numId w:val="5"/>
        </w:numPr>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Relocate to the new property – 5 </w:t>
      </w:r>
      <w:proofErr w:type="spellStart"/>
      <w:r w:rsidRPr="00A327DC">
        <w:rPr>
          <w:rFonts w:ascii="Arial" w:hAnsi="Arial" w:cs="Arial"/>
          <w:color w:val="44546A" w:themeColor="text2"/>
          <w:sz w:val="28"/>
          <w:szCs w:val="28"/>
          <w:lang w:val="en-GB"/>
        </w:rPr>
        <w:t>years tim</w:t>
      </w:r>
      <w:r w:rsidRPr="00A327DC">
        <w:rPr>
          <w:rFonts w:ascii="Arial" w:hAnsi="Arial" w:cs="Arial"/>
          <w:color w:val="44546A" w:themeColor="text2"/>
          <w:sz w:val="28"/>
          <w:szCs w:val="28"/>
          <w:lang w:val="en-GB"/>
        </w:rPr>
        <w:t>e</w:t>
      </w:r>
      <w:proofErr w:type="spellEnd"/>
    </w:p>
    <w:p w14:paraId="48B32ABA" w14:textId="387263B4" w:rsidR="008A5657" w:rsidRPr="00514E3F" w:rsidRDefault="00A46415" w:rsidP="00901971">
      <w:pPr>
        <w:widowControl w:val="0"/>
        <w:tabs>
          <w:tab w:val="left" w:pos="220"/>
          <w:tab w:val="left" w:pos="720"/>
          <w:tab w:val="num" w:pos="1440"/>
        </w:tabs>
        <w:autoSpaceDE w:val="0"/>
        <w:autoSpaceDN w:val="0"/>
        <w:adjustRightInd w:val="0"/>
        <w:spacing w:after="320"/>
        <w:jc w:val="both"/>
        <w:rPr>
          <w:rFonts w:ascii="Arial" w:hAnsi="Arial" w:cs="Arial"/>
          <w:b/>
          <w:color w:val="000000" w:themeColor="text1"/>
          <w:sz w:val="28"/>
          <w:szCs w:val="28"/>
          <w:lang w:val="en-GB"/>
        </w:rPr>
      </w:pPr>
      <w:r>
        <w:rPr>
          <w:rFonts w:ascii="Arial" w:hAnsi="Arial" w:cs="Arial"/>
          <w:color w:val="44546A" w:themeColor="text2"/>
          <w:sz w:val="28"/>
          <w:szCs w:val="28"/>
          <w:lang w:val="en-GB"/>
        </w:rPr>
        <w:t>As mentioned previously – there is no plan to relocate the church until suitable facilities are completed at the new site.</w:t>
      </w:r>
    </w:p>
    <w:p w14:paraId="50DCC646" w14:textId="5129768C" w:rsidR="008A5657" w:rsidRPr="00514E3F" w:rsidRDefault="008A56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5A1443">
        <w:rPr>
          <w:rFonts w:ascii="Arial" w:hAnsi="Arial" w:cs="Arial"/>
          <w:b/>
          <w:color w:val="000000" w:themeColor="text1"/>
          <w:sz w:val="28"/>
          <w:szCs w:val="28"/>
          <w:lang w:val="en-GB"/>
        </w:rPr>
        <w:t>I heard we made an offer already, is this true?</w:t>
      </w:r>
    </w:p>
    <w:p w14:paraId="66761318" w14:textId="22921D33" w:rsidR="004E0642" w:rsidRPr="00A327DC" w:rsidRDefault="008A5657" w:rsidP="004E0642">
      <w:pPr>
        <w:widowControl w:val="0"/>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A.</w:t>
      </w:r>
      <w:r w:rsidR="004E0642" w:rsidRPr="00A327DC">
        <w:rPr>
          <w:rFonts w:ascii="Arial" w:hAnsi="Arial" w:cs="Arial"/>
          <w:b/>
          <w:color w:val="44546A" w:themeColor="text2"/>
          <w:sz w:val="28"/>
          <w:szCs w:val="28"/>
          <w:lang w:val="en-GB"/>
        </w:rPr>
        <w:t xml:space="preserve"> </w:t>
      </w:r>
      <w:r w:rsidR="004E0642" w:rsidRPr="00A327DC">
        <w:rPr>
          <w:rFonts w:ascii="Arial" w:hAnsi="Arial" w:cs="Arial"/>
          <w:color w:val="44546A" w:themeColor="text2"/>
          <w:sz w:val="28"/>
          <w:szCs w:val="28"/>
          <w:lang w:val="en-GB"/>
        </w:rPr>
        <w:t xml:space="preserve">The church of St </w:t>
      </w:r>
      <w:proofErr w:type="spellStart"/>
      <w:r w:rsidR="004E0642" w:rsidRPr="00A327DC">
        <w:rPr>
          <w:rFonts w:ascii="Arial" w:hAnsi="Arial" w:cs="Arial"/>
          <w:color w:val="44546A" w:themeColor="text2"/>
          <w:sz w:val="28"/>
          <w:szCs w:val="28"/>
          <w:lang w:val="en-GB"/>
        </w:rPr>
        <w:t>Bishoy</w:t>
      </w:r>
      <w:proofErr w:type="spellEnd"/>
      <w:r w:rsidR="004E0642" w:rsidRPr="00A327DC">
        <w:rPr>
          <w:rFonts w:ascii="Arial" w:hAnsi="Arial" w:cs="Arial"/>
          <w:color w:val="44546A" w:themeColor="text2"/>
          <w:sz w:val="28"/>
          <w:szCs w:val="28"/>
          <w:lang w:val="en-GB"/>
        </w:rPr>
        <w:t xml:space="preserve"> &amp; St </w:t>
      </w:r>
      <w:proofErr w:type="spellStart"/>
      <w:r w:rsidR="004E0642" w:rsidRPr="00A327DC">
        <w:rPr>
          <w:rFonts w:ascii="Arial" w:hAnsi="Arial" w:cs="Arial"/>
          <w:color w:val="44546A" w:themeColor="text2"/>
          <w:sz w:val="28"/>
          <w:szCs w:val="28"/>
          <w:lang w:val="en-GB"/>
        </w:rPr>
        <w:t>Shenouda</w:t>
      </w:r>
      <w:proofErr w:type="spellEnd"/>
      <w:r w:rsidR="004E0642" w:rsidRPr="00A327DC">
        <w:rPr>
          <w:rFonts w:ascii="Arial" w:hAnsi="Arial" w:cs="Arial"/>
          <w:color w:val="44546A" w:themeColor="text2"/>
          <w:sz w:val="28"/>
          <w:szCs w:val="28"/>
          <w:lang w:val="en-GB"/>
        </w:rPr>
        <w:t xml:space="preserve"> has not made an offer to purchase the land.  It would never enter into a finalised agreement without the support of the head of our Diocese HH Pope Tawadros, the Diocese Management Committee and of course the parish. </w:t>
      </w:r>
    </w:p>
    <w:p w14:paraId="34DFCDE3" w14:textId="535C46EC" w:rsidR="008A5657" w:rsidRPr="00A327DC" w:rsidRDefault="004E0642" w:rsidP="004E0642">
      <w:pPr>
        <w:widowControl w:val="0"/>
        <w:tabs>
          <w:tab w:val="left" w:pos="220"/>
          <w:tab w:val="left" w:pos="720"/>
          <w:tab w:val="num" w:pos="1440"/>
        </w:tabs>
        <w:autoSpaceDE w:val="0"/>
        <w:autoSpaceDN w:val="0"/>
        <w:adjustRightInd w:val="0"/>
        <w:spacing w:after="320"/>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What has happened though is a team of individuals with the support of professional </w:t>
      </w:r>
      <w:r w:rsidRPr="00A327DC">
        <w:rPr>
          <w:rFonts w:ascii="Arial" w:hAnsi="Arial" w:cs="Arial"/>
          <w:color w:val="44546A" w:themeColor="text2"/>
          <w:sz w:val="28"/>
          <w:szCs w:val="28"/>
          <w:lang w:val="en-GB"/>
        </w:rPr>
        <w:lastRenderedPageBreak/>
        <w:t>negotiators have been working on a strategy to negotiate and reduce the asking price of the vendor.  The strategy has been executed as planned and the initial asking price was in the range of $11 million to $12 million, already this has been reduced to a price of $10 million.  The team are in constant discussions with the agent</w:t>
      </w:r>
      <w:r w:rsidR="00FC18AA" w:rsidRPr="00A327DC">
        <w:rPr>
          <w:rFonts w:ascii="Arial" w:hAnsi="Arial" w:cs="Arial"/>
          <w:color w:val="44546A" w:themeColor="text2"/>
          <w:sz w:val="28"/>
          <w:szCs w:val="28"/>
          <w:lang w:val="en-GB"/>
        </w:rPr>
        <w:t>.</w:t>
      </w:r>
    </w:p>
    <w:p w14:paraId="01555DB5" w14:textId="32026B5F" w:rsidR="00C52057" w:rsidRPr="00514E3F" w:rsidRDefault="00C52057" w:rsidP="00C52057">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I give my tithing to the less fortunate, isn’t that what we should be doing? </w:t>
      </w:r>
    </w:p>
    <w:p w14:paraId="5CBE12F1" w14:textId="77777777" w:rsidR="00D47813" w:rsidRPr="00A327DC" w:rsidRDefault="00C52057"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 xml:space="preserve">A. </w:t>
      </w:r>
      <w:r w:rsidR="00764DF3" w:rsidRPr="00A327DC">
        <w:rPr>
          <w:rFonts w:ascii="Arial" w:hAnsi="Arial" w:cs="Arial"/>
          <w:color w:val="44546A" w:themeColor="text2"/>
          <w:sz w:val="28"/>
          <w:szCs w:val="28"/>
          <w:lang w:val="en-GB"/>
        </w:rPr>
        <w:t xml:space="preserve">Of course as Christians, we are called to help our brothers and sisters </w:t>
      </w:r>
      <w:r w:rsidR="001E7BFB" w:rsidRPr="00A327DC">
        <w:rPr>
          <w:rFonts w:ascii="Arial" w:hAnsi="Arial" w:cs="Arial"/>
          <w:color w:val="44546A" w:themeColor="text2"/>
          <w:sz w:val="28"/>
          <w:szCs w:val="28"/>
          <w:lang w:val="en-GB"/>
        </w:rPr>
        <w:t xml:space="preserve">in </w:t>
      </w:r>
      <w:r w:rsidR="00764DF3" w:rsidRPr="00A327DC">
        <w:rPr>
          <w:rFonts w:ascii="Arial" w:hAnsi="Arial" w:cs="Arial"/>
          <w:color w:val="44546A" w:themeColor="text2"/>
          <w:sz w:val="28"/>
          <w:szCs w:val="28"/>
          <w:lang w:val="en-GB"/>
        </w:rPr>
        <w:t xml:space="preserve">need. Over the last 50 years, </w:t>
      </w:r>
      <w:r w:rsidR="00FC18AA" w:rsidRPr="00A327DC">
        <w:rPr>
          <w:rFonts w:ascii="Arial" w:hAnsi="Arial" w:cs="Arial"/>
          <w:color w:val="44546A" w:themeColor="text2"/>
          <w:sz w:val="28"/>
          <w:szCs w:val="28"/>
          <w:lang w:val="en-GB"/>
        </w:rPr>
        <w:t>t</w:t>
      </w:r>
      <w:r w:rsidRPr="00A327DC">
        <w:rPr>
          <w:rFonts w:ascii="Arial" w:hAnsi="Arial" w:cs="Arial"/>
          <w:color w:val="44546A" w:themeColor="text2"/>
          <w:sz w:val="28"/>
          <w:szCs w:val="28"/>
          <w:lang w:val="en-GB"/>
        </w:rPr>
        <w:t xml:space="preserve">he churches across Melbourne have </w:t>
      </w:r>
      <w:r w:rsidR="00764DF3" w:rsidRPr="00A327DC">
        <w:rPr>
          <w:rFonts w:ascii="Arial" w:hAnsi="Arial" w:cs="Arial"/>
          <w:color w:val="44546A" w:themeColor="text2"/>
          <w:sz w:val="28"/>
          <w:szCs w:val="28"/>
          <w:lang w:val="en-GB"/>
        </w:rPr>
        <w:t xml:space="preserve">served thousands of families, many of whom have went on to serve the church, the needy and the community in various ways. </w:t>
      </w:r>
      <w:r w:rsidRPr="00A327DC">
        <w:rPr>
          <w:rFonts w:ascii="Arial" w:hAnsi="Arial" w:cs="Arial"/>
          <w:color w:val="44546A" w:themeColor="text2"/>
          <w:sz w:val="28"/>
          <w:szCs w:val="28"/>
          <w:lang w:val="en-GB"/>
        </w:rPr>
        <w:t xml:space="preserve"> </w:t>
      </w:r>
      <w:r w:rsidR="001E7BFB" w:rsidRPr="00A327DC">
        <w:rPr>
          <w:rFonts w:ascii="Arial" w:hAnsi="Arial" w:cs="Arial"/>
          <w:color w:val="44546A" w:themeColor="text2"/>
          <w:sz w:val="28"/>
          <w:szCs w:val="28"/>
          <w:lang w:val="en-GB"/>
        </w:rPr>
        <w:t>The church also has a number of current initiatives to serve the needy, both in Australia and overseas</w:t>
      </w:r>
      <w:r w:rsidR="00D47813" w:rsidRPr="00A327DC">
        <w:rPr>
          <w:rFonts w:ascii="Arial" w:hAnsi="Arial" w:cs="Arial"/>
          <w:color w:val="44546A" w:themeColor="text2"/>
          <w:sz w:val="28"/>
          <w:szCs w:val="28"/>
          <w:lang w:val="en-GB"/>
        </w:rPr>
        <w:t xml:space="preserve"> such as Manna for life, Coptic Hope Charity, Coptic Hostel and of course the mission work in Fiji</w:t>
      </w:r>
      <w:r w:rsidR="001E7BFB" w:rsidRPr="00A327DC">
        <w:rPr>
          <w:rFonts w:ascii="Arial" w:hAnsi="Arial" w:cs="Arial"/>
          <w:color w:val="44546A" w:themeColor="text2"/>
          <w:sz w:val="28"/>
          <w:szCs w:val="28"/>
          <w:lang w:val="en-GB"/>
        </w:rPr>
        <w:t xml:space="preserve">. </w:t>
      </w:r>
      <w:r w:rsidRPr="00A327DC">
        <w:rPr>
          <w:rFonts w:ascii="Arial" w:hAnsi="Arial" w:cs="Arial"/>
          <w:color w:val="44546A" w:themeColor="text2"/>
          <w:sz w:val="28"/>
          <w:szCs w:val="28"/>
          <w:lang w:val="en-GB"/>
        </w:rPr>
        <w:t xml:space="preserve"> </w:t>
      </w:r>
    </w:p>
    <w:p w14:paraId="57CA2046" w14:textId="77777777"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2CBA1FCD" w14:textId="5BE9460E" w:rsidR="00D47813" w:rsidRPr="00A327DC" w:rsidRDefault="00D96CA8"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 xml:space="preserve">As a church we </w:t>
      </w:r>
      <w:r w:rsidR="001E7BFB" w:rsidRPr="00A327DC">
        <w:rPr>
          <w:rFonts w:ascii="Arial" w:hAnsi="Arial" w:cs="Arial"/>
          <w:color w:val="44546A" w:themeColor="text2"/>
          <w:sz w:val="28"/>
          <w:szCs w:val="28"/>
          <w:lang w:val="en-GB"/>
        </w:rPr>
        <w:t xml:space="preserve">also </w:t>
      </w:r>
      <w:r w:rsidRPr="00A327DC">
        <w:rPr>
          <w:rFonts w:ascii="Arial" w:hAnsi="Arial" w:cs="Arial"/>
          <w:color w:val="44546A" w:themeColor="text2"/>
          <w:sz w:val="28"/>
          <w:szCs w:val="28"/>
          <w:lang w:val="en-GB"/>
        </w:rPr>
        <w:t>have a mission</w:t>
      </w:r>
      <w:r w:rsidR="00764DF3" w:rsidRPr="00A327DC">
        <w:rPr>
          <w:rFonts w:ascii="Arial" w:hAnsi="Arial" w:cs="Arial"/>
          <w:color w:val="44546A" w:themeColor="text2"/>
          <w:sz w:val="28"/>
          <w:szCs w:val="28"/>
          <w:lang w:val="en-GB"/>
        </w:rPr>
        <w:t xml:space="preserve"> </w:t>
      </w:r>
      <w:r w:rsidRPr="00A327DC">
        <w:rPr>
          <w:rFonts w:ascii="Arial" w:hAnsi="Arial" w:cs="Arial"/>
          <w:color w:val="44546A" w:themeColor="text2"/>
          <w:sz w:val="28"/>
          <w:szCs w:val="28"/>
          <w:lang w:val="en-GB"/>
        </w:rPr>
        <w:t xml:space="preserve">to </w:t>
      </w:r>
      <w:r w:rsidR="00764DF3" w:rsidRPr="00A327DC">
        <w:rPr>
          <w:rFonts w:ascii="Arial" w:hAnsi="Arial" w:cs="Arial"/>
          <w:color w:val="44546A" w:themeColor="text2"/>
          <w:sz w:val="28"/>
          <w:szCs w:val="28"/>
          <w:lang w:val="en-GB"/>
        </w:rPr>
        <w:t xml:space="preserve">serve </w:t>
      </w:r>
      <w:r w:rsidR="001E7BFB" w:rsidRPr="00A327DC">
        <w:rPr>
          <w:rFonts w:ascii="Arial" w:hAnsi="Arial" w:cs="Arial"/>
          <w:color w:val="44546A" w:themeColor="text2"/>
          <w:sz w:val="28"/>
          <w:szCs w:val="28"/>
          <w:lang w:val="en-GB"/>
        </w:rPr>
        <w:t xml:space="preserve">the house of the Lord and </w:t>
      </w:r>
      <w:r w:rsidR="00D47813" w:rsidRPr="00A327DC">
        <w:rPr>
          <w:rFonts w:ascii="Arial" w:hAnsi="Arial" w:cs="Arial"/>
          <w:color w:val="44546A" w:themeColor="text2"/>
          <w:sz w:val="28"/>
          <w:szCs w:val="28"/>
          <w:lang w:val="en-GB"/>
        </w:rPr>
        <w:t xml:space="preserve">the </w:t>
      </w:r>
      <w:r w:rsidR="001E7BFB" w:rsidRPr="00A327DC">
        <w:rPr>
          <w:rFonts w:ascii="Arial" w:hAnsi="Arial" w:cs="Arial"/>
          <w:color w:val="44546A" w:themeColor="text2"/>
          <w:sz w:val="28"/>
          <w:szCs w:val="28"/>
          <w:lang w:val="en-GB"/>
        </w:rPr>
        <w:t xml:space="preserve">members of </w:t>
      </w:r>
      <w:r w:rsidR="00764DF3" w:rsidRPr="00A327DC">
        <w:rPr>
          <w:rFonts w:ascii="Arial" w:hAnsi="Arial" w:cs="Arial"/>
          <w:color w:val="44546A" w:themeColor="text2"/>
          <w:sz w:val="28"/>
          <w:szCs w:val="28"/>
          <w:lang w:val="en-GB"/>
        </w:rPr>
        <w:t>our parish</w:t>
      </w:r>
      <w:r w:rsidR="00D47813" w:rsidRPr="00A327DC">
        <w:rPr>
          <w:rFonts w:ascii="Arial" w:hAnsi="Arial" w:cs="Arial"/>
          <w:color w:val="44546A" w:themeColor="text2"/>
          <w:sz w:val="28"/>
          <w:szCs w:val="28"/>
          <w:lang w:val="en-GB"/>
        </w:rPr>
        <w:t xml:space="preserve"> and the immediate community we live in. </w:t>
      </w:r>
      <w:r w:rsidR="001E7BFB" w:rsidRPr="00A327DC">
        <w:rPr>
          <w:rFonts w:ascii="Arial" w:hAnsi="Arial" w:cs="Arial"/>
          <w:color w:val="44546A" w:themeColor="text2"/>
          <w:sz w:val="28"/>
          <w:szCs w:val="28"/>
          <w:lang w:val="en-GB"/>
        </w:rPr>
        <w:t xml:space="preserve"> </w:t>
      </w:r>
      <w:r w:rsidR="00D47813" w:rsidRPr="00A327DC">
        <w:rPr>
          <w:rFonts w:ascii="Arial" w:hAnsi="Arial" w:cs="Arial"/>
          <w:color w:val="44546A" w:themeColor="text2"/>
          <w:sz w:val="28"/>
          <w:szCs w:val="28"/>
          <w:lang w:val="en-GB"/>
        </w:rPr>
        <w:t xml:space="preserve">In this </w:t>
      </w:r>
      <w:r w:rsidR="00764DF3" w:rsidRPr="00A327DC">
        <w:rPr>
          <w:rFonts w:ascii="Arial" w:hAnsi="Arial" w:cs="Arial"/>
          <w:color w:val="44546A" w:themeColor="text2"/>
          <w:sz w:val="28"/>
          <w:szCs w:val="28"/>
          <w:lang w:val="en-GB"/>
        </w:rPr>
        <w:t xml:space="preserve">secular 21st century, </w:t>
      </w:r>
      <w:r w:rsidR="00D47813" w:rsidRPr="00A327DC">
        <w:rPr>
          <w:rFonts w:ascii="Arial" w:hAnsi="Arial" w:cs="Arial"/>
          <w:color w:val="44546A" w:themeColor="text2"/>
          <w:sz w:val="28"/>
          <w:szCs w:val="28"/>
          <w:lang w:val="en-GB"/>
        </w:rPr>
        <w:t xml:space="preserve">our youth live in a challenging time. Greater focus and service is required to serve our own congregation and in particular the youth, to equip them to deal with the many challenges they face in our contemporary society. </w:t>
      </w:r>
    </w:p>
    <w:p w14:paraId="179A36F3" w14:textId="77777777"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722A946C" w14:textId="3674E4D4"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color w:val="44546A" w:themeColor="text2"/>
          <w:sz w:val="28"/>
          <w:szCs w:val="28"/>
          <w:lang w:val="en-GB"/>
        </w:rPr>
        <w:t>Such pastoral services are not possible without the appropriate resources, including facilities and servants. Without your prayers and the generous donation of your time, service and your financial support these are simply not possible.</w:t>
      </w:r>
    </w:p>
    <w:p w14:paraId="7DF23919" w14:textId="50856513" w:rsidR="00D47813" w:rsidRPr="00A327DC" w:rsidRDefault="00D47813" w:rsidP="00C52057">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p>
    <w:p w14:paraId="6A57C42D" w14:textId="668CD829" w:rsidR="00294E53" w:rsidRPr="00A327DC" w:rsidRDefault="00764DF3" w:rsidP="00C52057">
      <w:pPr>
        <w:widowControl w:val="0"/>
        <w:tabs>
          <w:tab w:val="left" w:pos="220"/>
          <w:tab w:val="left" w:pos="720"/>
        </w:tabs>
        <w:autoSpaceDE w:val="0"/>
        <w:autoSpaceDN w:val="0"/>
        <w:adjustRightInd w:val="0"/>
        <w:spacing w:after="320"/>
        <w:contextualSpacing/>
        <w:jc w:val="both"/>
        <w:rPr>
          <w:rFonts w:ascii="Arial" w:eastAsia="MS Mincho" w:hAnsi="Arial" w:cs="Arial"/>
          <w:i/>
          <w:color w:val="44546A" w:themeColor="text2"/>
          <w:sz w:val="28"/>
          <w:szCs w:val="28"/>
          <w:lang w:val="en-GB"/>
        </w:rPr>
      </w:pPr>
      <w:r w:rsidRPr="00A327DC">
        <w:rPr>
          <w:rFonts w:ascii="Arial" w:hAnsi="Arial" w:cs="Arial"/>
          <w:color w:val="44546A" w:themeColor="text2"/>
          <w:sz w:val="28"/>
          <w:szCs w:val="28"/>
          <w:lang w:val="en-GB"/>
        </w:rPr>
        <w:t>“These you ought to have done without leaving the others undone</w:t>
      </w:r>
      <w:r w:rsidR="001E7BFB" w:rsidRPr="00A327DC">
        <w:rPr>
          <w:rFonts w:ascii="Arial" w:hAnsi="Arial" w:cs="Arial"/>
          <w:color w:val="44546A" w:themeColor="text2"/>
          <w:sz w:val="28"/>
          <w:szCs w:val="28"/>
          <w:lang w:val="en-GB"/>
        </w:rPr>
        <w:t>”</w:t>
      </w:r>
      <w:r w:rsidRPr="00A327DC">
        <w:rPr>
          <w:rFonts w:ascii="Arial" w:hAnsi="Arial" w:cs="Arial"/>
          <w:color w:val="44546A" w:themeColor="text2"/>
          <w:sz w:val="28"/>
          <w:szCs w:val="28"/>
          <w:lang w:val="en-GB"/>
        </w:rPr>
        <w:t xml:space="preserve"> </w:t>
      </w:r>
      <w:r w:rsidR="001E7BFB" w:rsidRPr="00A327DC">
        <w:rPr>
          <w:rFonts w:ascii="Arial" w:hAnsi="Arial" w:cs="Arial"/>
          <w:color w:val="44546A" w:themeColor="text2"/>
          <w:sz w:val="28"/>
          <w:szCs w:val="28"/>
          <w:lang w:val="en-GB"/>
        </w:rPr>
        <w:t>(</w:t>
      </w:r>
      <w:r w:rsidRPr="00A327DC">
        <w:rPr>
          <w:rFonts w:ascii="Arial" w:hAnsi="Arial" w:cs="Arial"/>
          <w:color w:val="44546A" w:themeColor="text2"/>
          <w:sz w:val="28"/>
          <w:szCs w:val="28"/>
          <w:lang w:val="en-GB"/>
        </w:rPr>
        <w:t>Matthew 23:23</w:t>
      </w:r>
      <w:r w:rsidR="001E7BFB" w:rsidRPr="00A327DC">
        <w:rPr>
          <w:rFonts w:ascii="Arial" w:hAnsi="Arial" w:cs="Arial"/>
          <w:color w:val="44546A" w:themeColor="text2"/>
          <w:sz w:val="28"/>
          <w:szCs w:val="28"/>
          <w:lang w:val="en-GB"/>
        </w:rPr>
        <w:t>)</w:t>
      </w:r>
    </w:p>
    <w:p w14:paraId="0A5DFB78" w14:textId="77777777" w:rsidR="008A5657" w:rsidRPr="00A327DC" w:rsidRDefault="008A5657" w:rsidP="00C52057">
      <w:pPr>
        <w:widowControl w:val="0"/>
        <w:tabs>
          <w:tab w:val="left" w:pos="220"/>
          <w:tab w:val="left" w:pos="720"/>
        </w:tabs>
        <w:autoSpaceDE w:val="0"/>
        <w:autoSpaceDN w:val="0"/>
        <w:adjustRightInd w:val="0"/>
        <w:spacing w:after="320"/>
        <w:contextualSpacing/>
        <w:jc w:val="both"/>
        <w:rPr>
          <w:rFonts w:ascii="Arial" w:eastAsia="MS Mincho" w:hAnsi="Arial" w:cs="Arial"/>
          <w:i/>
          <w:color w:val="44546A" w:themeColor="text2"/>
          <w:sz w:val="23"/>
          <w:szCs w:val="23"/>
          <w:lang w:val="en-GB"/>
        </w:rPr>
      </w:pPr>
    </w:p>
    <w:p w14:paraId="30FA384D" w14:textId="7A09595E" w:rsidR="008A5715" w:rsidRPr="00514E3F" w:rsidRDefault="008A5715" w:rsidP="008A5715">
      <w:pPr>
        <w:widowControl w:val="0"/>
        <w:tabs>
          <w:tab w:val="left" w:pos="220"/>
          <w:tab w:val="left" w:pos="720"/>
        </w:tabs>
        <w:autoSpaceDE w:val="0"/>
        <w:autoSpaceDN w:val="0"/>
        <w:adjustRightInd w:val="0"/>
        <w:spacing w:after="320"/>
        <w:contextualSpacing/>
        <w:jc w:val="both"/>
        <w:rPr>
          <w:rFonts w:ascii="Arial" w:hAnsi="Arial" w:cs="Arial"/>
          <w:b/>
          <w:color w:val="000000" w:themeColor="text1"/>
          <w:sz w:val="28"/>
          <w:szCs w:val="28"/>
          <w:lang w:val="en-GB"/>
        </w:rPr>
      </w:pPr>
      <w:r w:rsidRPr="00514E3F">
        <w:rPr>
          <w:rFonts w:ascii="Arial" w:hAnsi="Arial" w:cs="Arial"/>
          <w:b/>
          <w:color w:val="000000" w:themeColor="text1"/>
          <w:sz w:val="28"/>
          <w:szCs w:val="28"/>
          <w:lang w:val="en-GB"/>
        </w:rPr>
        <w:t xml:space="preserve">Q. </w:t>
      </w:r>
      <w:r w:rsidR="00B4120B">
        <w:rPr>
          <w:rFonts w:ascii="Arial" w:hAnsi="Arial" w:cs="Arial"/>
          <w:b/>
          <w:color w:val="000000" w:themeColor="text1"/>
          <w:sz w:val="28"/>
          <w:szCs w:val="28"/>
          <w:lang w:val="en-GB"/>
        </w:rPr>
        <w:t xml:space="preserve">How do I cast my vote in </w:t>
      </w:r>
      <w:proofErr w:type="spellStart"/>
      <w:r w:rsidR="00B4120B">
        <w:rPr>
          <w:rFonts w:ascii="Arial" w:hAnsi="Arial" w:cs="Arial"/>
          <w:b/>
          <w:color w:val="000000" w:themeColor="text1"/>
          <w:sz w:val="28"/>
          <w:szCs w:val="28"/>
          <w:lang w:val="en-GB"/>
        </w:rPr>
        <w:t>they</w:t>
      </w:r>
      <w:proofErr w:type="spellEnd"/>
      <w:r w:rsidR="00B4120B">
        <w:rPr>
          <w:rFonts w:ascii="Arial" w:hAnsi="Arial" w:cs="Arial"/>
          <w:b/>
          <w:color w:val="000000" w:themeColor="text1"/>
          <w:sz w:val="28"/>
          <w:szCs w:val="28"/>
          <w:lang w:val="en-GB"/>
        </w:rPr>
        <w:t xml:space="preserve"> parish survey?</w:t>
      </w:r>
    </w:p>
    <w:p w14:paraId="5DA2ECE3" w14:textId="18DC18FE" w:rsidR="00B4120B" w:rsidRDefault="008A5715" w:rsidP="00B370AA">
      <w:pPr>
        <w:widowControl w:val="0"/>
        <w:tabs>
          <w:tab w:val="left" w:pos="220"/>
          <w:tab w:val="left" w:pos="720"/>
        </w:tabs>
        <w:autoSpaceDE w:val="0"/>
        <w:autoSpaceDN w:val="0"/>
        <w:adjustRightInd w:val="0"/>
        <w:spacing w:after="320"/>
        <w:contextualSpacing/>
        <w:jc w:val="both"/>
        <w:rPr>
          <w:rFonts w:ascii="Arial" w:hAnsi="Arial" w:cs="Arial"/>
          <w:color w:val="44546A" w:themeColor="text2"/>
          <w:sz w:val="28"/>
          <w:szCs w:val="28"/>
          <w:lang w:val="en-GB"/>
        </w:rPr>
      </w:pPr>
      <w:r w:rsidRPr="00A327DC">
        <w:rPr>
          <w:rFonts w:ascii="Arial" w:hAnsi="Arial" w:cs="Arial"/>
          <w:b/>
          <w:color w:val="44546A" w:themeColor="text2"/>
          <w:sz w:val="28"/>
          <w:szCs w:val="28"/>
          <w:lang w:val="en-GB"/>
        </w:rPr>
        <w:t xml:space="preserve">A. </w:t>
      </w:r>
      <w:r w:rsidR="00B4120B">
        <w:rPr>
          <w:rFonts w:ascii="Arial" w:hAnsi="Arial" w:cs="Arial"/>
          <w:bCs/>
          <w:color w:val="44546A" w:themeColor="text2"/>
          <w:sz w:val="28"/>
          <w:szCs w:val="28"/>
          <w:lang w:val="en-GB"/>
        </w:rPr>
        <w:t>We must follow a diligent and proper survey process.  T</w:t>
      </w:r>
      <w:r w:rsidR="00B4120B">
        <w:rPr>
          <w:rFonts w:ascii="Arial" w:hAnsi="Arial" w:cs="Arial"/>
          <w:color w:val="44546A" w:themeColor="text2"/>
          <w:sz w:val="28"/>
          <w:szCs w:val="28"/>
          <w:lang w:val="en-GB"/>
        </w:rPr>
        <w:t>here are two ways to cast your vote as follows</w:t>
      </w:r>
      <w:r w:rsidR="00B370AA">
        <w:rPr>
          <w:rFonts w:ascii="Arial" w:hAnsi="Arial" w:cs="Arial"/>
          <w:color w:val="44546A" w:themeColor="text2"/>
          <w:sz w:val="28"/>
          <w:szCs w:val="28"/>
          <w:lang w:val="en-GB"/>
        </w:rPr>
        <w:t>:</w:t>
      </w:r>
    </w:p>
    <w:p w14:paraId="544E1092" w14:textId="4EB78963" w:rsidR="00B4120B" w:rsidRPr="00B370AA" w:rsidRDefault="00B4120B" w:rsidP="00B4120B">
      <w:pPr>
        <w:pStyle w:val="ListParagraph"/>
        <w:widowControl w:val="0"/>
        <w:numPr>
          <w:ilvl w:val="0"/>
          <w:numId w:val="6"/>
        </w:numPr>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Paper vote – please register to vote with the church Treasurer, who will then hand you </w:t>
      </w:r>
      <w:r>
        <w:rPr>
          <w:rFonts w:ascii="Arial" w:hAnsi="Arial" w:cs="Arial"/>
          <w:b/>
          <w:bCs/>
          <w:color w:val="44546A" w:themeColor="text2"/>
          <w:sz w:val="28"/>
          <w:szCs w:val="28"/>
          <w:lang w:val="en-GB"/>
        </w:rPr>
        <w:t>one</w:t>
      </w:r>
      <w:r>
        <w:rPr>
          <w:rFonts w:ascii="Arial" w:hAnsi="Arial" w:cs="Arial"/>
          <w:color w:val="44546A" w:themeColor="text2"/>
          <w:sz w:val="28"/>
          <w:szCs w:val="28"/>
          <w:lang w:val="en-GB"/>
        </w:rPr>
        <w:t xml:space="preserve"> voting paper. The paper can be taken home with you and returned once completed. There will be a ballot box at church available beginning Sunday 3 November 2019 and will be available for one week during service times for you to place your completed voting paper.  </w:t>
      </w:r>
      <w:r>
        <w:rPr>
          <w:rFonts w:ascii="Arial" w:hAnsi="Arial" w:cs="Arial"/>
          <w:b/>
          <w:bCs/>
          <w:color w:val="44546A" w:themeColor="text2"/>
          <w:sz w:val="28"/>
          <w:szCs w:val="28"/>
          <w:lang w:val="en-GB"/>
        </w:rPr>
        <w:t>Please only return your paper into the ballot box, do not give it to any individual.</w:t>
      </w:r>
    </w:p>
    <w:p w14:paraId="721E6EE2" w14:textId="77777777" w:rsidR="00B370AA" w:rsidRPr="00B4120B" w:rsidRDefault="00B370AA" w:rsidP="00B370AA">
      <w:pPr>
        <w:pStyle w:val="ListParagraph"/>
        <w:widowControl w:val="0"/>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p>
    <w:p w14:paraId="654DC3FB" w14:textId="0E7CF67E" w:rsidR="00B4120B" w:rsidRPr="00B4120B" w:rsidRDefault="00B4120B" w:rsidP="00B4120B">
      <w:pPr>
        <w:pStyle w:val="ListParagraph"/>
        <w:widowControl w:val="0"/>
        <w:numPr>
          <w:ilvl w:val="0"/>
          <w:numId w:val="6"/>
        </w:numPr>
        <w:tabs>
          <w:tab w:val="left" w:pos="220"/>
          <w:tab w:val="left" w:pos="720"/>
        </w:tabs>
        <w:autoSpaceDE w:val="0"/>
        <w:autoSpaceDN w:val="0"/>
        <w:adjustRightInd w:val="0"/>
        <w:spacing w:after="320"/>
        <w:jc w:val="both"/>
        <w:rPr>
          <w:rFonts w:ascii="Arial" w:hAnsi="Arial" w:cs="Arial"/>
          <w:color w:val="44546A" w:themeColor="text2"/>
          <w:sz w:val="28"/>
          <w:szCs w:val="28"/>
          <w:lang w:val="en-GB"/>
        </w:rPr>
      </w:pPr>
      <w:r>
        <w:rPr>
          <w:rFonts w:ascii="Arial" w:hAnsi="Arial" w:cs="Arial"/>
          <w:color w:val="44546A" w:themeColor="text2"/>
          <w:sz w:val="28"/>
          <w:szCs w:val="28"/>
          <w:lang w:val="en-GB"/>
        </w:rPr>
        <w:t xml:space="preserve">Electronic vote – please register to vote </w:t>
      </w:r>
      <w:r w:rsidR="0034513F">
        <w:rPr>
          <w:rFonts w:ascii="Arial" w:hAnsi="Arial" w:cs="Arial"/>
          <w:color w:val="44546A" w:themeColor="text2"/>
          <w:sz w:val="28"/>
          <w:szCs w:val="28"/>
          <w:lang w:val="en-GB"/>
        </w:rPr>
        <w:t>online, see voting instructions handout</w:t>
      </w:r>
      <w:r>
        <w:rPr>
          <w:rFonts w:ascii="Arial" w:hAnsi="Arial" w:cs="Arial"/>
          <w:color w:val="44546A" w:themeColor="text2"/>
          <w:sz w:val="28"/>
          <w:szCs w:val="28"/>
          <w:lang w:val="en-GB"/>
        </w:rPr>
        <w:t xml:space="preserve"> </w:t>
      </w:r>
    </w:p>
    <w:p w14:paraId="5238690A" w14:textId="0EE4DEC5" w:rsidR="00B4120B" w:rsidRPr="004F19AB" w:rsidRDefault="00B4120B" w:rsidP="00116A85">
      <w:pPr>
        <w:widowControl w:val="0"/>
        <w:tabs>
          <w:tab w:val="left" w:pos="220"/>
          <w:tab w:val="left" w:pos="720"/>
        </w:tabs>
        <w:autoSpaceDE w:val="0"/>
        <w:autoSpaceDN w:val="0"/>
        <w:adjustRightInd w:val="0"/>
        <w:spacing w:after="320"/>
        <w:ind w:left="360"/>
        <w:jc w:val="both"/>
        <w:rPr>
          <w:rFonts w:eastAsia="MS Mincho" w:cstheme="minorHAnsi"/>
          <w:i/>
          <w:color w:val="000000"/>
          <w:sz w:val="23"/>
          <w:szCs w:val="23"/>
          <w:lang w:val="en-GB"/>
        </w:rPr>
      </w:pPr>
      <w:r w:rsidRPr="00B4120B">
        <w:rPr>
          <w:rFonts w:ascii="Arial" w:hAnsi="Arial" w:cs="Arial"/>
          <w:b/>
          <w:bCs/>
          <w:color w:val="44546A" w:themeColor="text2"/>
          <w:sz w:val="28"/>
          <w:szCs w:val="28"/>
          <w:lang w:val="en-GB"/>
        </w:rPr>
        <w:t>Please note, once you cast a vote, your vote is final and cannot be changed. You can only vote once</w:t>
      </w:r>
    </w:p>
    <w:sectPr w:rsidR="00B4120B" w:rsidRPr="004F19AB" w:rsidSect="00C5205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5A7D64"/>
    <w:multiLevelType w:val="hybridMultilevel"/>
    <w:tmpl w:val="97369AE2"/>
    <w:lvl w:ilvl="0" w:tplc="75A0E212">
      <w:start w:val="1"/>
      <w:numFmt w:val="bullet"/>
      <w:lvlText w:val="•"/>
      <w:lvlJc w:val="left"/>
      <w:pPr>
        <w:tabs>
          <w:tab w:val="num" w:pos="720"/>
        </w:tabs>
        <w:ind w:left="720" w:hanging="360"/>
      </w:pPr>
      <w:rPr>
        <w:rFonts w:ascii="Arial" w:hAnsi="Arial" w:hint="default"/>
      </w:rPr>
    </w:lvl>
    <w:lvl w:ilvl="1" w:tplc="753C1D68">
      <w:start w:val="1"/>
      <w:numFmt w:val="decimal"/>
      <w:lvlText w:val="%2."/>
      <w:lvlJc w:val="left"/>
      <w:pPr>
        <w:tabs>
          <w:tab w:val="num" w:pos="1440"/>
        </w:tabs>
        <w:ind w:left="1440" w:hanging="360"/>
      </w:pPr>
    </w:lvl>
    <w:lvl w:ilvl="2" w:tplc="671CFE7E" w:tentative="1">
      <w:start w:val="1"/>
      <w:numFmt w:val="bullet"/>
      <w:lvlText w:val="•"/>
      <w:lvlJc w:val="left"/>
      <w:pPr>
        <w:tabs>
          <w:tab w:val="num" w:pos="2160"/>
        </w:tabs>
        <w:ind w:left="2160" w:hanging="360"/>
      </w:pPr>
      <w:rPr>
        <w:rFonts w:ascii="Arial" w:hAnsi="Arial" w:hint="default"/>
      </w:rPr>
    </w:lvl>
    <w:lvl w:ilvl="3" w:tplc="D25CBF60" w:tentative="1">
      <w:start w:val="1"/>
      <w:numFmt w:val="bullet"/>
      <w:lvlText w:val="•"/>
      <w:lvlJc w:val="left"/>
      <w:pPr>
        <w:tabs>
          <w:tab w:val="num" w:pos="2880"/>
        </w:tabs>
        <w:ind w:left="2880" w:hanging="360"/>
      </w:pPr>
      <w:rPr>
        <w:rFonts w:ascii="Arial" w:hAnsi="Arial" w:hint="default"/>
      </w:rPr>
    </w:lvl>
    <w:lvl w:ilvl="4" w:tplc="81F413B8" w:tentative="1">
      <w:start w:val="1"/>
      <w:numFmt w:val="bullet"/>
      <w:lvlText w:val="•"/>
      <w:lvlJc w:val="left"/>
      <w:pPr>
        <w:tabs>
          <w:tab w:val="num" w:pos="3600"/>
        </w:tabs>
        <w:ind w:left="3600" w:hanging="360"/>
      </w:pPr>
      <w:rPr>
        <w:rFonts w:ascii="Arial" w:hAnsi="Arial" w:hint="default"/>
      </w:rPr>
    </w:lvl>
    <w:lvl w:ilvl="5" w:tplc="B98CAF4A" w:tentative="1">
      <w:start w:val="1"/>
      <w:numFmt w:val="bullet"/>
      <w:lvlText w:val="•"/>
      <w:lvlJc w:val="left"/>
      <w:pPr>
        <w:tabs>
          <w:tab w:val="num" w:pos="4320"/>
        </w:tabs>
        <w:ind w:left="4320" w:hanging="360"/>
      </w:pPr>
      <w:rPr>
        <w:rFonts w:ascii="Arial" w:hAnsi="Arial" w:hint="default"/>
      </w:rPr>
    </w:lvl>
    <w:lvl w:ilvl="6" w:tplc="59F69C64" w:tentative="1">
      <w:start w:val="1"/>
      <w:numFmt w:val="bullet"/>
      <w:lvlText w:val="•"/>
      <w:lvlJc w:val="left"/>
      <w:pPr>
        <w:tabs>
          <w:tab w:val="num" w:pos="5040"/>
        </w:tabs>
        <w:ind w:left="5040" w:hanging="360"/>
      </w:pPr>
      <w:rPr>
        <w:rFonts w:ascii="Arial" w:hAnsi="Arial" w:hint="default"/>
      </w:rPr>
    </w:lvl>
    <w:lvl w:ilvl="7" w:tplc="333260F0" w:tentative="1">
      <w:start w:val="1"/>
      <w:numFmt w:val="bullet"/>
      <w:lvlText w:val="•"/>
      <w:lvlJc w:val="left"/>
      <w:pPr>
        <w:tabs>
          <w:tab w:val="num" w:pos="5760"/>
        </w:tabs>
        <w:ind w:left="5760" w:hanging="360"/>
      </w:pPr>
      <w:rPr>
        <w:rFonts w:ascii="Arial" w:hAnsi="Arial" w:hint="default"/>
      </w:rPr>
    </w:lvl>
    <w:lvl w:ilvl="8" w:tplc="610097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A9514E"/>
    <w:multiLevelType w:val="hybridMultilevel"/>
    <w:tmpl w:val="05781F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F26DBF"/>
    <w:multiLevelType w:val="hybridMultilevel"/>
    <w:tmpl w:val="838E5D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83625A9"/>
    <w:multiLevelType w:val="hybridMultilevel"/>
    <w:tmpl w:val="1F64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423BA4"/>
    <w:multiLevelType w:val="hybridMultilevel"/>
    <w:tmpl w:val="700878F0"/>
    <w:lvl w:ilvl="0" w:tplc="19A098CC">
      <w:start w:val="1"/>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53"/>
    <w:rsid w:val="000340F2"/>
    <w:rsid w:val="00034E76"/>
    <w:rsid w:val="00035DC5"/>
    <w:rsid w:val="00055823"/>
    <w:rsid w:val="00067B74"/>
    <w:rsid w:val="000876CF"/>
    <w:rsid w:val="000A6307"/>
    <w:rsid w:val="000C1A86"/>
    <w:rsid w:val="000C5CFC"/>
    <w:rsid w:val="000E4771"/>
    <w:rsid w:val="000F224A"/>
    <w:rsid w:val="00105011"/>
    <w:rsid w:val="00116A85"/>
    <w:rsid w:val="0013668A"/>
    <w:rsid w:val="00161BE7"/>
    <w:rsid w:val="0017418F"/>
    <w:rsid w:val="00191F43"/>
    <w:rsid w:val="001945A1"/>
    <w:rsid w:val="00194C76"/>
    <w:rsid w:val="001A3884"/>
    <w:rsid w:val="001A3DF9"/>
    <w:rsid w:val="001C1395"/>
    <w:rsid w:val="001C5900"/>
    <w:rsid w:val="001D5F90"/>
    <w:rsid w:val="001E7BFB"/>
    <w:rsid w:val="00211102"/>
    <w:rsid w:val="00213011"/>
    <w:rsid w:val="00214DA2"/>
    <w:rsid w:val="002250B4"/>
    <w:rsid w:val="00227D06"/>
    <w:rsid w:val="00230638"/>
    <w:rsid w:val="00244206"/>
    <w:rsid w:val="00251EF9"/>
    <w:rsid w:val="0026053D"/>
    <w:rsid w:val="00260DFF"/>
    <w:rsid w:val="002611BC"/>
    <w:rsid w:val="0026156F"/>
    <w:rsid w:val="0027284F"/>
    <w:rsid w:val="00294E53"/>
    <w:rsid w:val="002C0D41"/>
    <w:rsid w:val="002E7472"/>
    <w:rsid w:val="002E766C"/>
    <w:rsid w:val="002F1276"/>
    <w:rsid w:val="002F3CC4"/>
    <w:rsid w:val="00310BCF"/>
    <w:rsid w:val="00311D05"/>
    <w:rsid w:val="003361DF"/>
    <w:rsid w:val="0034513F"/>
    <w:rsid w:val="00387553"/>
    <w:rsid w:val="00395B8A"/>
    <w:rsid w:val="003A6F51"/>
    <w:rsid w:val="003C1064"/>
    <w:rsid w:val="003C2C55"/>
    <w:rsid w:val="003C519A"/>
    <w:rsid w:val="003D3C4F"/>
    <w:rsid w:val="003D652A"/>
    <w:rsid w:val="004067E3"/>
    <w:rsid w:val="004159A3"/>
    <w:rsid w:val="00423664"/>
    <w:rsid w:val="00426BFD"/>
    <w:rsid w:val="00435B47"/>
    <w:rsid w:val="00446C2F"/>
    <w:rsid w:val="004520A5"/>
    <w:rsid w:val="00456D0C"/>
    <w:rsid w:val="00462F31"/>
    <w:rsid w:val="00490E65"/>
    <w:rsid w:val="00493B91"/>
    <w:rsid w:val="004A0E53"/>
    <w:rsid w:val="004A1E82"/>
    <w:rsid w:val="004A5115"/>
    <w:rsid w:val="004B65FA"/>
    <w:rsid w:val="004B7D16"/>
    <w:rsid w:val="004E0642"/>
    <w:rsid w:val="004E6863"/>
    <w:rsid w:val="004F0ED9"/>
    <w:rsid w:val="004F19AB"/>
    <w:rsid w:val="004F1A41"/>
    <w:rsid w:val="00500CF2"/>
    <w:rsid w:val="005115F3"/>
    <w:rsid w:val="00514E3F"/>
    <w:rsid w:val="00531675"/>
    <w:rsid w:val="00535576"/>
    <w:rsid w:val="00546C64"/>
    <w:rsid w:val="005530C9"/>
    <w:rsid w:val="005A1443"/>
    <w:rsid w:val="005A217C"/>
    <w:rsid w:val="005C2240"/>
    <w:rsid w:val="005F07FD"/>
    <w:rsid w:val="005F32CF"/>
    <w:rsid w:val="005F33BC"/>
    <w:rsid w:val="006123DA"/>
    <w:rsid w:val="00624EBF"/>
    <w:rsid w:val="00631859"/>
    <w:rsid w:val="00654760"/>
    <w:rsid w:val="00655FC7"/>
    <w:rsid w:val="00660F53"/>
    <w:rsid w:val="00665ACE"/>
    <w:rsid w:val="00681C37"/>
    <w:rsid w:val="00683E42"/>
    <w:rsid w:val="006A55E0"/>
    <w:rsid w:val="006B20E1"/>
    <w:rsid w:val="006B225E"/>
    <w:rsid w:val="006B2A25"/>
    <w:rsid w:val="006C0276"/>
    <w:rsid w:val="006D5475"/>
    <w:rsid w:val="006F263F"/>
    <w:rsid w:val="007164EC"/>
    <w:rsid w:val="00716CEE"/>
    <w:rsid w:val="0072038E"/>
    <w:rsid w:val="00740B0C"/>
    <w:rsid w:val="00764DF3"/>
    <w:rsid w:val="00774C93"/>
    <w:rsid w:val="007B4CEB"/>
    <w:rsid w:val="007B7BB1"/>
    <w:rsid w:val="007C1CFE"/>
    <w:rsid w:val="007E1FD3"/>
    <w:rsid w:val="00823ED7"/>
    <w:rsid w:val="00831DB8"/>
    <w:rsid w:val="00846036"/>
    <w:rsid w:val="0085367D"/>
    <w:rsid w:val="008634B9"/>
    <w:rsid w:val="00863DF4"/>
    <w:rsid w:val="008729DB"/>
    <w:rsid w:val="008944F2"/>
    <w:rsid w:val="008A5657"/>
    <w:rsid w:val="008A5715"/>
    <w:rsid w:val="008C7885"/>
    <w:rsid w:val="00901971"/>
    <w:rsid w:val="009114C4"/>
    <w:rsid w:val="00924AFE"/>
    <w:rsid w:val="0092778E"/>
    <w:rsid w:val="00947E53"/>
    <w:rsid w:val="00947ED9"/>
    <w:rsid w:val="00961371"/>
    <w:rsid w:val="00975C33"/>
    <w:rsid w:val="009878FC"/>
    <w:rsid w:val="009A2465"/>
    <w:rsid w:val="009D65BF"/>
    <w:rsid w:val="009F5CD2"/>
    <w:rsid w:val="00A327DC"/>
    <w:rsid w:val="00A46415"/>
    <w:rsid w:val="00A711C1"/>
    <w:rsid w:val="00A92CF5"/>
    <w:rsid w:val="00AD0AA3"/>
    <w:rsid w:val="00AD2735"/>
    <w:rsid w:val="00AD5321"/>
    <w:rsid w:val="00AF344C"/>
    <w:rsid w:val="00AF42FC"/>
    <w:rsid w:val="00AF6A49"/>
    <w:rsid w:val="00B16C03"/>
    <w:rsid w:val="00B17D2F"/>
    <w:rsid w:val="00B27571"/>
    <w:rsid w:val="00B370AA"/>
    <w:rsid w:val="00B4120B"/>
    <w:rsid w:val="00B41552"/>
    <w:rsid w:val="00B62BE6"/>
    <w:rsid w:val="00B67F18"/>
    <w:rsid w:val="00B7667F"/>
    <w:rsid w:val="00B82F0E"/>
    <w:rsid w:val="00BA5495"/>
    <w:rsid w:val="00BB152A"/>
    <w:rsid w:val="00BD0745"/>
    <w:rsid w:val="00BD70C8"/>
    <w:rsid w:val="00BE281F"/>
    <w:rsid w:val="00C200CE"/>
    <w:rsid w:val="00C25688"/>
    <w:rsid w:val="00C317AA"/>
    <w:rsid w:val="00C52057"/>
    <w:rsid w:val="00C66C65"/>
    <w:rsid w:val="00CD04FC"/>
    <w:rsid w:val="00CF4108"/>
    <w:rsid w:val="00D302F7"/>
    <w:rsid w:val="00D367AF"/>
    <w:rsid w:val="00D428C6"/>
    <w:rsid w:val="00D47813"/>
    <w:rsid w:val="00D47E4A"/>
    <w:rsid w:val="00D60C2D"/>
    <w:rsid w:val="00D96CA8"/>
    <w:rsid w:val="00DA674A"/>
    <w:rsid w:val="00E03F96"/>
    <w:rsid w:val="00E04682"/>
    <w:rsid w:val="00E12826"/>
    <w:rsid w:val="00E777CB"/>
    <w:rsid w:val="00E95550"/>
    <w:rsid w:val="00EA2376"/>
    <w:rsid w:val="00EB2C0D"/>
    <w:rsid w:val="00ED25E6"/>
    <w:rsid w:val="00EF5F86"/>
    <w:rsid w:val="00EF6D51"/>
    <w:rsid w:val="00F04AF7"/>
    <w:rsid w:val="00F061CD"/>
    <w:rsid w:val="00F07811"/>
    <w:rsid w:val="00F14279"/>
    <w:rsid w:val="00F15E4D"/>
    <w:rsid w:val="00F219DF"/>
    <w:rsid w:val="00F332B6"/>
    <w:rsid w:val="00F33EB2"/>
    <w:rsid w:val="00F35AD1"/>
    <w:rsid w:val="00F40FA0"/>
    <w:rsid w:val="00F453CB"/>
    <w:rsid w:val="00F45ED4"/>
    <w:rsid w:val="00F47A13"/>
    <w:rsid w:val="00F5024B"/>
    <w:rsid w:val="00F65A8B"/>
    <w:rsid w:val="00F87C31"/>
    <w:rsid w:val="00F93256"/>
    <w:rsid w:val="00F93B1B"/>
    <w:rsid w:val="00FA3281"/>
    <w:rsid w:val="00FC18AA"/>
    <w:rsid w:val="00FC75A3"/>
    <w:rsid w:val="00FD0BE1"/>
    <w:rsid w:val="00FE30A7"/>
    <w:rsid w:val="00FE328A"/>
    <w:rsid w:val="00FE67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F6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Error" w:semiHidden="1" w:unhideWhenUsed="1"/>
  </w:latentStyles>
  <w:style w:type="paragraph" w:default="1" w:styleId="Normal">
    <w:name w:val="Normal"/>
    <w:qFormat/>
    <w:rPr>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06"/>
    <w:pPr>
      <w:ind w:left="720"/>
      <w:contextualSpacing/>
    </w:pPr>
  </w:style>
  <w:style w:type="character" w:styleId="Hyperlink">
    <w:name w:val="Hyperlink"/>
    <w:basedOn w:val="DefaultParagraphFont"/>
    <w:uiPriority w:val="99"/>
    <w:unhideWhenUsed/>
    <w:rsid w:val="00B4120B"/>
    <w:rPr>
      <w:color w:val="0563C1" w:themeColor="hyperlink"/>
      <w:u w:val="single"/>
    </w:rPr>
  </w:style>
  <w:style w:type="character" w:styleId="UnresolvedMention">
    <w:name w:val="Unresolved Mention"/>
    <w:basedOn w:val="DefaultParagraphFont"/>
    <w:uiPriority w:val="99"/>
    <w:rsid w:val="00B4120B"/>
    <w:rPr>
      <w:color w:val="605E5C"/>
      <w:shd w:val="clear" w:color="auto" w:fill="E1DFDD"/>
    </w:rPr>
  </w:style>
  <w:style w:type="character" w:customStyle="1" w:styleId="il">
    <w:name w:val="il"/>
    <w:basedOn w:val="DefaultParagraphFont"/>
    <w:rsid w:val="002E7472"/>
  </w:style>
  <w:style w:type="character" w:styleId="Strong">
    <w:name w:val="Strong"/>
    <w:basedOn w:val="DefaultParagraphFont"/>
    <w:uiPriority w:val="22"/>
    <w:qFormat/>
    <w:rsid w:val="002E7472"/>
    <w:rPr>
      <w:b/>
      <w:bCs/>
    </w:rPr>
  </w:style>
  <w:style w:type="paragraph" w:styleId="BalloonText">
    <w:name w:val="Balloon Text"/>
    <w:basedOn w:val="Normal"/>
    <w:link w:val="BalloonTextChar"/>
    <w:uiPriority w:val="99"/>
    <w:semiHidden/>
    <w:unhideWhenUsed/>
    <w:rsid w:val="004F0E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ED9"/>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55353">
      <w:bodyDiv w:val="1"/>
      <w:marLeft w:val="0"/>
      <w:marRight w:val="0"/>
      <w:marTop w:val="0"/>
      <w:marBottom w:val="0"/>
      <w:divBdr>
        <w:top w:val="none" w:sz="0" w:space="0" w:color="auto"/>
        <w:left w:val="none" w:sz="0" w:space="0" w:color="auto"/>
        <w:bottom w:val="none" w:sz="0" w:space="0" w:color="auto"/>
        <w:right w:val="none" w:sz="0" w:space="0" w:color="auto"/>
      </w:divBdr>
      <w:divsChild>
        <w:div w:id="1957249910">
          <w:marLeft w:val="0"/>
          <w:marRight w:val="0"/>
          <w:marTop w:val="0"/>
          <w:marBottom w:val="0"/>
          <w:divBdr>
            <w:top w:val="none" w:sz="0" w:space="0" w:color="auto"/>
            <w:left w:val="none" w:sz="0" w:space="0" w:color="auto"/>
            <w:bottom w:val="none" w:sz="0" w:space="0" w:color="auto"/>
            <w:right w:val="none" w:sz="0" w:space="0" w:color="auto"/>
          </w:divBdr>
        </w:div>
        <w:div w:id="2146658969">
          <w:marLeft w:val="0"/>
          <w:marRight w:val="0"/>
          <w:marTop w:val="0"/>
          <w:marBottom w:val="0"/>
          <w:divBdr>
            <w:top w:val="none" w:sz="0" w:space="0" w:color="auto"/>
            <w:left w:val="none" w:sz="0" w:space="0" w:color="auto"/>
            <w:bottom w:val="none" w:sz="0" w:space="0" w:color="auto"/>
            <w:right w:val="none" w:sz="0" w:space="0" w:color="auto"/>
          </w:divBdr>
          <w:divsChild>
            <w:div w:id="850338079">
              <w:marLeft w:val="0"/>
              <w:marRight w:val="0"/>
              <w:marTop w:val="0"/>
              <w:marBottom w:val="0"/>
              <w:divBdr>
                <w:top w:val="none" w:sz="0" w:space="0" w:color="auto"/>
                <w:left w:val="none" w:sz="0" w:space="0" w:color="auto"/>
                <w:bottom w:val="none" w:sz="0" w:space="0" w:color="auto"/>
                <w:right w:val="none" w:sz="0" w:space="0" w:color="auto"/>
              </w:divBdr>
            </w:div>
            <w:div w:id="1179343905">
              <w:marLeft w:val="0"/>
              <w:marRight w:val="0"/>
              <w:marTop w:val="0"/>
              <w:marBottom w:val="0"/>
              <w:divBdr>
                <w:top w:val="none" w:sz="0" w:space="0" w:color="auto"/>
                <w:left w:val="none" w:sz="0" w:space="0" w:color="auto"/>
                <w:bottom w:val="none" w:sz="0" w:space="0" w:color="auto"/>
                <w:right w:val="none" w:sz="0" w:space="0" w:color="auto"/>
              </w:divBdr>
            </w:div>
            <w:div w:id="87434334">
              <w:marLeft w:val="0"/>
              <w:marRight w:val="0"/>
              <w:marTop w:val="0"/>
              <w:marBottom w:val="0"/>
              <w:divBdr>
                <w:top w:val="none" w:sz="0" w:space="0" w:color="auto"/>
                <w:left w:val="none" w:sz="0" w:space="0" w:color="auto"/>
                <w:bottom w:val="none" w:sz="0" w:space="0" w:color="auto"/>
                <w:right w:val="none" w:sz="0" w:space="0" w:color="auto"/>
              </w:divBdr>
            </w:div>
            <w:div w:id="800801590">
              <w:marLeft w:val="0"/>
              <w:marRight w:val="0"/>
              <w:marTop w:val="0"/>
              <w:marBottom w:val="0"/>
              <w:divBdr>
                <w:top w:val="none" w:sz="0" w:space="0" w:color="auto"/>
                <w:left w:val="none" w:sz="0" w:space="0" w:color="auto"/>
                <w:bottom w:val="none" w:sz="0" w:space="0" w:color="auto"/>
                <w:right w:val="none" w:sz="0" w:space="0" w:color="auto"/>
              </w:divBdr>
            </w:div>
            <w:div w:id="321786397">
              <w:marLeft w:val="0"/>
              <w:marRight w:val="0"/>
              <w:marTop w:val="0"/>
              <w:marBottom w:val="0"/>
              <w:divBdr>
                <w:top w:val="none" w:sz="0" w:space="0" w:color="auto"/>
                <w:left w:val="none" w:sz="0" w:space="0" w:color="auto"/>
                <w:bottom w:val="none" w:sz="0" w:space="0" w:color="auto"/>
                <w:right w:val="none" w:sz="0" w:space="0" w:color="auto"/>
              </w:divBdr>
            </w:div>
            <w:div w:id="2019307850">
              <w:marLeft w:val="0"/>
              <w:marRight w:val="0"/>
              <w:marTop w:val="0"/>
              <w:marBottom w:val="0"/>
              <w:divBdr>
                <w:top w:val="none" w:sz="0" w:space="0" w:color="auto"/>
                <w:left w:val="none" w:sz="0" w:space="0" w:color="auto"/>
                <w:bottom w:val="none" w:sz="0" w:space="0" w:color="auto"/>
                <w:right w:val="none" w:sz="0" w:space="0" w:color="auto"/>
              </w:divBdr>
            </w:div>
            <w:div w:id="219168862">
              <w:marLeft w:val="0"/>
              <w:marRight w:val="0"/>
              <w:marTop w:val="0"/>
              <w:marBottom w:val="0"/>
              <w:divBdr>
                <w:top w:val="none" w:sz="0" w:space="0" w:color="auto"/>
                <w:left w:val="none" w:sz="0" w:space="0" w:color="auto"/>
                <w:bottom w:val="none" w:sz="0" w:space="0" w:color="auto"/>
                <w:right w:val="none" w:sz="0" w:space="0" w:color="auto"/>
              </w:divBdr>
            </w:div>
            <w:div w:id="1831673344">
              <w:marLeft w:val="0"/>
              <w:marRight w:val="0"/>
              <w:marTop w:val="0"/>
              <w:marBottom w:val="0"/>
              <w:divBdr>
                <w:top w:val="none" w:sz="0" w:space="0" w:color="auto"/>
                <w:left w:val="none" w:sz="0" w:space="0" w:color="auto"/>
                <w:bottom w:val="none" w:sz="0" w:space="0" w:color="auto"/>
                <w:right w:val="none" w:sz="0" w:space="0" w:color="auto"/>
              </w:divBdr>
            </w:div>
            <w:div w:id="1956789999">
              <w:marLeft w:val="0"/>
              <w:marRight w:val="0"/>
              <w:marTop w:val="0"/>
              <w:marBottom w:val="0"/>
              <w:divBdr>
                <w:top w:val="none" w:sz="0" w:space="0" w:color="auto"/>
                <w:left w:val="none" w:sz="0" w:space="0" w:color="auto"/>
                <w:bottom w:val="none" w:sz="0" w:space="0" w:color="auto"/>
                <w:right w:val="none" w:sz="0" w:space="0" w:color="auto"/>
              </w:divBdr>
            </w:div>
            <w:div w:id="1901481393">
              <w:marLeft w:val="0"/>
              <w:marRight w:val="0"/>
              <w:marTop w:val="0"/>
              <w:marBottom w:val="0"/>
              <w:divBdr>
                <w:top w:val="none" w:sz="0" w:space="0" w:color="auto"/>
                <w:left w:val="none" w:sz="0" w:space="0" w:color="auto"/>
                <w:bottom w:val="none" w:sz="0" w:space="0" w:color="auto"/>
                <w:right w:val="none" w:sz="0" w:space="0" w:color="auto"/>
              </w:divBdr>
            </w:div>
            <w:div w:id="643432898">
              <w:marLeft w:val="0"/>
              <w:marRight w:val="0"/>
              <w:marTop w:val="0"/>
              <w:marBottom w:val="0"/>
              <w:divBdr>
                <w:top w:val="none" w:sz="0" w:space="0" w:color="auto"/>
                <w:left w:val="none" w:sz="0" w:space="0" w:color="auto"/>
                <w:bottom w:val="none" w:sz="0" w:space="0" w:color="auto"/>
                <w:right w:val="none" w:sz="0" w:space="0" w:color="auto"/>
              </w:divBdr>
            </w:div>
            <w:div w:id="1741638650">
              <w:marLeft w:val="0"/>
              <w:marRight w:val="0"/>
              <w:marTop w:val="0"/>
              <w:marBottom w:val="0"/>
              <w:divBdr>
                <w:top w:val="none" w:sz="0" w:space="0" w:color="auto"/>
                <w:left w:val="none" w:sz="0" w:space="0" w:color="auto"/>
                <w:bottom w:val="none" w:sz="0" w:space="0" w:color="auto"/>
                <w:right w:val="none" w:sz="0" w:space="0" w:color="auto"/>
              </w:divBdr>
            </w:div>
            <w:div w:id="1419252497">
              <w:marLeft w:val="0"/>
              <w:marRight w:val="0"/>
              <w:marTop w:val="0"/>
              <w:marBottom w:val="0"/>
              <w:divBdr>
                <w:top w:val="none" w:sz="0" w:space="0" w:color="auto"/>
                <w:left w:val="none" w:sz="0" w:space="0" w:color="auto"/>
                <w:bottom w:val="none" w:sz="0" w:space="0" w:color="auto"/>
                <w:right w:val="none" w:sz="0" w:space="0" w:color="auto"/>
              </w:divBdr>
            </w:div>
            <w:div w:id="141430456">
              <w:marLeft w:val="0"/>
              <w:marRight w:val="0"/>
              <w:marTop w:val="0"/>
              <w:marBottom w:val="0"/>
              <w:divBdr>
                <w:top w:val="none" w:sz="0" w:space="0" w:color="auto"/>
                <w:left w:val="none" w:sz="0" w:space="0" w:color="auto"/>
                <w:bottom w:val="none" w:sz="0" w:space="0" w:color="auto"/>
                <w:right w:val="none" w:sz="0" w:space="0" w:color="auto"/>
              </w:divBdr>
            </w:div>
            <w:div w:id="597372037">
              <w:marLeft w:val="0"/>
              <w:marRight w:val="0"/>
              <w:marTop w:val="0"/>
              <w:marBottom w:val="0"/>
              <w:divBdr>
                <w:top w:val="none" w:sz="0" w:space="0" w:color="auto"/>
                <w:left w:val="none" w:sz="0" w:space="0" w:color="auto"/>
                <w:bottom w:val="none" w:sz="0" w:space="0" w:color="auto"/>
                <w:right w:val="none" w:sz="0" w:space="0" w:color="auto"/>
              </w:divBdr>
            </w:div>
            <w:div w:id="5253677">
              <w:marLeft w:val="0"/>
              <w:marRight w:val="0"/>
              <w:marTop w:val="0"/>
              <w:marBottom w:val="0"/>
              <w:divBdr>
                <w:top w:val="none" w:sz="0" w:space="0" w:color="auto"/>
                <w:left w:val="none" w:sz="0" w:space="0" w:color="auto"/>
                <w:bottom w:val="none" w:sz="0" w:space="0" w:color="auto"/>
                <w:right w:val="none" w:sz="0" w:space="0" w:color="auto"/>
              </w:divBdr>
            </w:div>
            <w:div w:id="210698970">
              <w:marLeft w:val="0"/>
              <w:marRight w:val="0"/>
              <w:marTop w:val="0"/>
              <w:marBottom w:val="0"/>
              <w:divBdr>
                <w:top w:val="none" w:sz="0" w:space="0" w:color="auto"/>
                <w:left w:val="none" w:sz="0" w:space="0" w:color="auto"/>
                <w:bottom w:val="none" w:sz="0" w:space="0" w:color="auto"/>
                <w:right w:val="none" w:sz="0" w:space="0" w:color="auto"/>
              </w:divBdr>
            </w:div>
            <w:div w:id="1834450233">
              <w:marLeft w:val="0"/>
              <w:marRight w:val="0"/>
              <w:marTop w:val="0"/>
              <w:marBottom w:val="0"/>
              <w:divBdr>
                <w:top w:val="none" w:sz="0" w:space="0" w:color="auto"/>
                <w:left w:val="none" w:sz="0" w:space="0" w:color="auto"/>
                <w:bottom w:val="none" w:sz="0" w:space="0" w:color="auto"/>
                <w:right w:val="none" w:sz="0" w:space="0" w:color="auto"/>
              </w:divBdr>
            </w:div>
            <w:div w:id="534122231">
              <w:marLeft w:val="0"/>
              <w:marRight w:val="0"/>
              <w:marTop w:val="0"/>
              <w:marBottom w:val="0"/>
              <w:divBdr>
                <w:top w:val="none" w:sz="0" w:space="0" w:color="auto"/>
                <w:left w:val="none" w:sz="0" w:space="0" w:color="auto"/>
                <w:bottom w:val="none" w:sz="0" w:space="0" w:color="auto"/>
                <w:right w:val="none" w:sz="0" w:space="0" w:color="auto"/>
              </w:divBdr>
            </w:div>
            <w:div w:id="505291777">
              <w:marLeft w:val="0"/>
              <w:marRight w:val="0"/>
              <w:marTop w:val="0"/>
              <w:marBottom w:val="0"/>
              <w:divBdr>
                <w:top w:val="none" w:sz="0" w:space="0" w:color="auto"/>
                <w:left w:val="none" w:sz="0" w:space="0" w:color="auto"/>
                <w:bottom w:val="none" w:sz="0" w:space="0" w:color="auto"/>
                <w:right w:val="none" w:sz="0" w:space="0" w:color="auto"/>
              </w:divBdr>
            </w:div>
            <w:div w:id="1169517994">
              <w:marLeft w:val="0"/>
              <w:marRight w:val="0"/>
              <w:marTop w:val="0"/>
              <w:marBottom w:val="0"/>
              <w:divBdr>
                <w:top w:val="none" w:sz="0" w:space="0" w:color="auto"/>
                <w:left w:val="none" w:sz="0" w:space="0" w:color="auto"/>
                <w:bottom w:val="none" w:sz="0" w:space="0" w:color="auto"/>
                <w:right w:val="none" w:sz="0" w:space="0" w:color="auto"/>
              </w:divBdr>
            </w:div>
            <w:div w:id="1052732786">
              <w:marLeft w:val="0"/>
              <w:marRight w:val="0"/>
              <w:marTop w:val="0"/>
              <w:marBottom w:val="0"/>
              <w:divBdr>
                <w:top w:val="none" w:sz="0" w:space="0" w:color="auto"/>
                <w:left w:val="none" w:sz="0" w:space="0" w:color="auto"/>
                <w:bottom w:val="none" w:sz="0" w:space="0" w:color="auto"/>
                <w:right w:val="none" w:sz="0" w:space="0" w:color="auto"/>
              </w:divBdr>
            </w:div>
            <w:div w:id="1584676859">
              <w:marLeft w:val="0"/>
              <w:marRight w:val="0"/>
              <w:marTop w:val="0"/>
              <w:marBottom w:val="0"/>
              <w:divBdr>
                <w:top w:val="none" w:sz="0" w:space="0" w:color="auto"/>
                <w:left w:val="none" w:sz="0" w:space="0" w:color="auto"/>
                <w:bottom w:val="none" w:sz="0" w:space="0" w:color="auto"/>
                <w:right w:val="none" w:sz="0" w:space="0" w:color="auto"/>
              </w:divBdr>
            </w:div>
            <w:div w:id="566503058">
              <w:marLeft w:val="0"/>
              <w:marRight w:val="0"/>
              <w:marTop w:val="0"/>
              <w:marBottom w:val="0"/>
              <w:divBdr>
                <w:top w:val="none" w:sz="0" w:space="0" w:color="auto"/>
                <w:left w:val="none" w:sz="0" w:space="0" w:color="auto"/>
                <w:bottom w:val="none" w:sz="0" w:space="0" w:color="auto"/>
                <w:right w:val="none" w:sz="0" w:space="0" w:color="auto"/>
              </w:divBdr>
            </w:div>
            <w:div w:id="287051281">
              <w:marLeft w:val="0"/>
              <w:marRight w:val="0"/>
              <w:marTop w:val="0"/>
              <w:marBottom w:val="0"/>
              <w:divBdr>
                <w:top w:val="none" w:sz="0" w:space="0" w:color="auto"/>
                <w:left w:val="none" w:sz="0" w:space="0" w:color="auto"/>
                <w:bottom w:val="none" w:sz="0" w:space="0" w:color="auto"/>
                <w:right w:val="none" w:sz="0" w:space="0" w:color="auto"/>
              </w:divBdr>
              <w:divsChild>
                <w:div w:id="1078794172">
                  <w:marLeft w:val="0"/>
                  <w:marRight w:val="0"/>
                  <w:marTop w:val="0"/>
                  <w:marBottom w:val="0"/>
                  <w:divBdr>
                    <w:top w:val="none" w:sz="0" w:space="0" w:color="auto"/>
                    <w:left w:val="none" w:sz="0" w:space="0" w:color="auto"/>
                    <w:bottom w:val="none" w:sz="0" w:space="0" w:color="auto"/>
                    <w:right w:val="none" w:sz="0" w:space="0" w:color="auto"/>
                  </w:divBdr>
                </w:div>
              </w:divsChild>
            </w:div>
            <w:div w:id="488210428">
              <w:marLeft w:val="0"/>
              <w:marRight w:val="0"/>
              <w:marTop w:val="0"/>
              <w:marBottom w:val="0"/>
              <w:divBdr>
                <w:top w:val="none" w:sz="0" w:space="0" w:color="auto"/>
                <w:left w:val="none" w:sz="0" w:space="0" w:color="auto"/>
                <w:bottom w:val="none" w:sz="0" w:space="0" w:color="auto"/>
                <w:right w:val="none" w:sz="0" w:space="0" w:color="auto"/>
              </w:divBdr>
            </w:div>
            <w:div w:id="27612383">
              <w:marLeft w:val="0"/>
              <w:marRight w:val="0"/>
              <w:marTop w:val="0"/>
              <w:marBottom w:val="0"/>
              <w:divBdr>
                <w:top w:val="none" w:sz="0" w:space="0" w:color="auto"/>
                <w:left w:val="none" w:sz="0" w:space="0" w:color="auto"/>
                <w:bottom w:val="none" w:sz="0" w:space="0" w:color="auto"/>
                <w:right w:val="none" w:sz="0" w:space="0" w:color="auto"/>
              </w:divBdr>
            </w:div>
            <w:div w:id="463080905">
              <w:marLeft w:val="0"/>
              <w:marRight w:val="0"/>
              <w:marTop w:val="0"/>
              <w:marBottom w:val="0"/>
              <w:divBdr>
                <w:top w:val="none" w:sz="0" w:space="0" w:color="auto"/>
                <w:left w:val="none" w:sz="0" w:space="0" w:color="auto"/>
                <w:bottom w:val="none" w:sz="0" w:space="0" w:color="auto"/>
                <w:right w:val="none" w:sz="0" w:space="0" w:color="auto"/>
              </w:divBdr>
            </w:div>
            <w:div w:id="1836141095">
              <w:marLeft w:val="0"/>
              <w:marRight w:val="0"/>
              <w:marTop w:val="0"/>
              <w:marBottom w:val="0"/>
              <w:divBdr>
                <w:top w:val="none" w:sz="0" w:space="0" w:color="auto"/>
                <w:left w:val="none" w:sz="0" w:space="0" w:color="auto"/>
                <w:bottom w:val="none" w:sz="0" w:space="0" w:color="auto"/>
                <w:right w:val="none" w:sz="0" w:space="0" w:color="auto"/>
              </w:divBdr>
            </w:div>
            <w:div w:id="1278633567">
              <w:marLeft w:val="0"/>
              <w:marRight w:val="0"/>
              <w:marTop w:val="0"/>
              <w:marBottom w:val="0"/>
              <w:divBdr>
                <w:top w:val="none" w:sz="0" w:space="0" w:color="auto"/>
                <w:left w:val="none" w:sz="0" w:space="0" w:color="auto"/>
                <w:bottom w:val="none" w:sz="0" w:space="0" w:color="auto"/>
                <w:right w:val="none" w:sz="0" w:space="0" w:color="auto"/>
              </w:divBdr>
            </w:div>
            <w:div w:id="1827236518">
              <w:marLeft w:val="0"/>
              <w:marRight w:val="0"/>
              <w:marTop w:val="0"/>
              <w:marBottom w:val="0"/>
              <w:divBdr>
                <w:top w:val="none" w:sz="0" w:space="0" w:color="auto"/>
                <w:left w:val="none" w:sz="0" w:space="0" w:color="auto"/>
                <w:bottom w:val="none" w:sz="0" w:space="0" w:color="auto"/>
                <w:right w:val="none" w:sz="0" w:space="0" w:color="auto"/>
              </w:divBdr>
            </w:div>
            <w:div w:id="227958466">
              <w:marLeft w:val="0"/>
              <w:marRight w:val="0"/>
              <w:marTop w:val="0"/>
              <w:marBottom w:val="0"/>
              <w:divBdr>
                <w:top w:val="none" w:sz="0" w:space="0" w:color="auto"/>
                <w:left w:val="none" w:sz="0" w:space="0" w:color="auto"/>
                <w:bottom w:val="none" w:sz="0" w:space="0" w:color="auto"/>
                <w:right w:val="none" w:sz="0" w:space="0" w:color="auto"/>
              </w:divBdr>
            </w:div>
            <w:div w:id="1641225371">
              <w:marLeft w:val="0"/>
              <w:marRight w:val="0"/>
              <w:marTop w:val="0"/>
              <w:marBottom w:val="0"/>
              <w:divBdr>
                <w:top w:val="none" w:sz="0" w:space="0" w:color="auto"/>
                <w:left w:val="none" w:sz="0" w:space="0" w:color="auto"/>
                <w:bottom w:val="none" w:sz="0" w:space="0" w:color="auto"/>
                <w:right w:val="none" w:sz="0" w:space="0" w:color="auto"/>
              </w:divBdr>
            </w:div>
            <w:div w:id="1857962839">
              <w:marLeft w:val="0"/>
              <w:marRight w:val="0"/>
              <w:marTop w:val="0"/>
              <w:marBottom w:val="0"/>
              <w:divBdr>
                <w:top w:val="none" w:sz="0" w:space="0" w:color="auto"/>
                <w:left w:val="none" w:sz="0" w:space="0" w:color="auto"/>
                <w:bottom w:val="none" w:sz="0" w:space="0" w:color="auto"/>
                <w:right w:val="none" w:sz="0" w:space="0" w:color="auto"/>
              </w:divBdr>
            </w:div>
            <w:div w:id="1836530328">
              <w:marLeft w:val="0"/>
              <w:marRight w:val="0"/>
              <w:marTop w:val="0"/>
              <w:marBottom w:val="0"/>
              <w:divBdr>
                <w:top w:val="none" w:sz="0" w:space="0" w:color="auto"/>
                <w:left w:val="none" w:sz="0" w:space="0" w:color="auto"/>
                <w:bottom w:val="none" w:sz="0" w:space="0" w:color="auto"/>
                <w:right w:val="none" w:sz="0" w:space="0" w:color="auto"/>
              </w:divBdr>
            </w:div>
            <w:div w:id="1908954586">
              <w:marLeft w:val="0"/>
              <w:marRight w:val="0"/>
              <w:marTop w:val="0"/>
              <w:marBottom w:val="0"/>
              <w:divBdr>
                <w:top w:val="none" w:sz="0" w:space="0" w:color="auto"/>
                <w:left w:val="none" w:sz="0" w:space="0" w:color="auto"/>
                <w:bottom w:val="none" w:sz="0" w:space="0" w:color="auto"/>
                <w:right w:val="none" w:sz="0" w:space="0" w:color="auto"/>
              </w:divBdr>
            </w:div>
            <w:div w:id="774792729">
              <w:marLeft w:val="0"/>
              <w:marRight w:val="0"/>
              <w:marTop w:val="0"/>
              <w:marBottom w:val="0"/>
              <w:divBdr>
                <w:top w:val="none" w:sz="0" w:space="0" w:color="auto"/>
                <w:left w:val="none" w:sz="0" w:space="0" w:color="auto"/>
                <w:bottom w:val="none" w:sz="0" w:space="0" w:color="auto"/>
                <w:right w:val="none" w:sz="0" w:space="0" w:color="auto"/>
              </w:divBdr>
            </w:div>
            <w:div w:id="1121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605">
      <w:bodyDiv w:val="1"/>
      <w:marLeft w:val="0"/>
      <w:marRight w:val="0"/>
      <w:marTop w:val="0"/>
      <w:marBottom w:val="0"/>
      <w:divBdr>
        <w:top w:val="none" w:sz="0" w:space="0" w:color="auto"/>
        <w:left w:val="none" w:sz="0" w:space="0" w:color="auto"/>
        <w:bottom w:val="none" w:sz="0" w:space="0" w:color="auto"/>
        <w:right w:val="none" w:sz="0" w:space="0" w:color="auto"/>
      </w:divBdr>
      <w:divsChild>
        <w:div w:id="1668902466">
          <w:marLeft w:val="0"/>
          <w:marRight w:val="0"/>
          <w:marTop w:val="0"/>
          <w:marBottom w:val="0"/>
          <w:divBdr>
            <w:top w:val="none" w:sz="0" w:space="0" w:color="auto"/>
            <w:left w:val="none" w:sz="0" w:space="0" w:color="auto"/>
            <w:bottom w:val="none" w:sz="0" w:space="0" w:color="auto"/>
            <w:right w:val="none" w:sz="0" w:space="0" w:color="auto"/>
          </w:divBdr>
        </w:div>
        <w:div w:id="2078824110">
          <w:marLeft w:val="0"/>
          <w:marRight w:val="0"/>
          <w:marTop w:val="0"/>
          <w:marBottom w:val="0"/>
          <w:divBdr>
            <w:top w:val="none" w:sz="0" w:space="0" w:color="auto"/>
            <w:left w:val="none" w:sz="0" w:space="0" w:color="auto"/>
            <w:bottom w:val="none" w:sz="0" w:space="0" w:color="auto"/>
            <w:right w:val="none" w:sz="0" w:space="0" w:color="auto"/>
          </w:divBdr>
        </w:div>
        <w:div w:id="74519996">
          <w:marLeft w:val="0"/>
          <w:marRight w:val="0"/>
          <w:marTop w:val="0"/>
          <w:marBottom w:val="0"/>
          <w:divBdr>
            <w:top w:val="none" w:sz="0" w:space="0" w:color="auto"/>
            <w:left w:val="none" w:sz="0" w:space="0" w:color="auto"/>
            <w:bottom w:val="none" w:sz="0" w:space="0" w:color="auto"/>
            <w:right w:val="none" w:sz="0" w:space="0" w:color="auto"/>
          </w:divBdr>
        </w:div>
      </w:divsChild>
    </w:div>
    <w:div w:id="2118408317">
      <w:bodyDiv w:val="1"/>
      <w:marLeft w:val="0"/>
      <w:marRight w:val="0"/>
      <w:marTop w:val="0"/>
      <w:marBottom w:val="0"/>
      <w:divBdr>
        <w:top w:val="none" w:sz="0" w:space="0" w:color="auto"/>
        <w:left w:val="none" w:sz="0" w:space="0" w:color="auto"/>
        <w:bottom w:val="none" w:sz="0" w:space="0" w:color="auto"/>
        <w:right w:val="none" w:sz="0" w:space="0" w:color="auto"/>
      </w:divBdr>
      <w:divsChild>
        <w:div w:id="942298612">
          <w:marLeft w:val="360"/>
          <w:marRight w:val="0"/>
          <w:marTop w:val="200"/>
          <w:marBottom w:val="120"/>
          <w:divBdr>
            <w:top w:val="none" w:sz="0" w:space="0" w:color="auto"/>
            <w:left w:val="none" w:sz="0" w:space="0" w:color="auto"/>
            <w:bottom w:val="none" w:sz="0" w:space="0" w:color="auto"/>
            <w:right w:val="none" w:sz="0" w:space="0" w:color="auto"/>
          </w:divBdr>
        </w:div>
        <w:div w:id="270165307">
          <w:marLeft w:val="1440"/>
          <w:marRight w:val="0"/>
          <w:marTop w:val="100"/>
          <w:marBottom w:val="120"/>
          <w:divBdr>
            <w:top w:val="none" w:sz="0" w:space="0" w:color="auto"/>
            <w:left w:val="none" w:sz="0" w:space="0" w:color="auto"/>
            <w:bottom w:val="none" w:sz="0" w:space="0" w:color="auto"/>
            <w:right w:val="none" w:sz="0" w:space="0" w:color="auto"/>
          </w:divBdr>
        </w:div>
        <w:div w:id="1161697703">
          <w:marLeft w:val="1440"/>
          <w:marRight w:val="0"/>
          <w:marTop w:val="100"/>
          <w:marBottom w:val="120"/>
          <w:divBdr>
            <w:top w:val="none" w:sz="0" w:space="0" w:color="auto"/>
            <w:left w:val="none" w:sz="0" w:space="0" w:color="auto"/>
            <w:bottom w:val="none" w:sz="0" w:space="0" w:color="auto"/>
            <w:right w:val="none" w:sz="0" w:space="0" w:color="auto"/>
          </w:divBdr>
        </w:div>
        <w:div w:id="2124960566">
          <w:marLeft w:val="1440"/>
          <w:marRight w:val="0"/>
          <w:marTop w:val="100"/>
          <w:marBottom w:val="120"/>
          <w:divBdr>
            <w:top w:val="none" w:sz="0" w:space="0" w:color="auto"/>
            <w:left w:val="none" w:sz="0" w:space="0" w:color="auto"/>
            <w:bottom w:val="none" w:sz="0" w:space="0" w:color="auto"/>
            <w:right w:val="none" w:sz="0" w:space="0" w:color="auto"/>
          </w:divBdr>
        </w:div>
        <w:div w:id="51588440">
          <w:marLeft w:val="1440"/>
          <w:marRight w:val="0"/>
          <w:marTop w:val="100"/>
          <w:marBottom w:val="120"/>
          <w:divBdr>
            <w:top w:val="none" w:sz="0" w:space="0" w:color="auto"/>
            <w:left w:val="none" w:sz="0" w:space="0" w:color="auto"/>
            <w:bottom w:val="none" w:sz="0" w:space="0" w:color="auto"/>
            <w:right w:val="none" w:sz="0" w:space="0" w:color="auto"/>
          </w:divBdr>
        </w:div>
        <w:div w:id="126975263">
          <w:marLeft w:val="1440"/>
          <w:marRight w:val="0"/>
          <w:marTop w:val="100"/>
          <w:marBottom w:val="120"/>
          <w:divBdr>
            <w:top w:val="none" w:sz="0" w:space="0" w:color="auto"/>
            <w:left w:val="none" w:sz="0" w:space="0" w:color="auto"/>
            <w:bottom w:val="none" w:sz="0" w:space="0" w:color="auto"/>
            <w:right w:val="none" w:sz="0" w:space="0" w:color="auto"/>
          </w:divBdr>
        </w:div>
        <w:div w:id="1642730223">
          <w:marLeft w:val="1440"/>
          <w:marRight w:val="0"/>
          <w:marTop w:val="100"/>
          <w:marBottom w:val="120"/>
          <w:divBdr>
            <w:top w:val="none" w:sz="0" w:space="0" w:color="auto"/>
            <w:left w:val="none" w:sz="0" w:space="0" w:color="auto"/>
            <w:bottom w:val="none" w:sz="0" w:space="0" w:color="auto"/>
            <w:right w:val="none" w:sz="0" w:space="0" w:color="auto"/>
          </w:divBdr>
        </w:div>
        <w:div w:id="197668209">
          <w:marLeft w:val="1440"/>
          <w:marRight w:val="0"/>
          <w:marTop w:val="100"/>
          <w:marBottom w:val="120"/>
          <w:divBdr>
            <w:top w:val="none" w:sz="0" w:space="0" w:color="auto"/>
            <w:left w:val="none" w:sz="0" w:space="0" w:color="auto"/>
            <w:bottom w:val="none" w:sz="0" w:space="0" w:color="auto"/>
            <w:right w:val="none" w:sz="0" w:space="0" w:color="auto"/>
          </w:divBdr>
        </w:div>
        <w:div w:id="1938751831">
          <w:marLeft w:val="1440"/>
          <w:marRight w:val="0"/>
          <w:marTop w:val="100"/>
          <w:marBottom w:val="12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aywhitecommercialglenwaverley.com/" TargetMode="External"/><Relationship Id="rId3" Type="http://schemas.openxmlformats.org/officeDocument/2006/relationships/settings" Target="settings.xml"/><Relationship Id="rId7" Type="http://schemas.openxmlformats.org/officeDocument/2006/relationships/hyperlink" Target="tel:(03)+9566+98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400+380+438"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2423</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Megallaa</dc:creator>
  <cp:keywords/>
  <dc:description/>
  <cp:lastModifiedBy>Mena Aboud</cp:lastModifiedBy>
  <cp:revision>16</cp:revision>
  <cp:lastPrinted>2019-10-26T04:06:00Z</cp:lastPrinted>
  <dcterms:created xsi:type="dcterms:W3CDTF">2019-10-26T01:10:00Z</dcterms:created>
  <dcterms:modified xsi:type="dcterms:W3CDTF">2019-10-26T05:04:00Z</dcterms:modified>
</cp:coreProperties>
</file>